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4599C9" w14:textId="77777777" w:rsidR="007C2B9A" w:rsidRDefault="00F605D6">
      <w:pPr>
        <w:pStyle w:val="Corpsdetexte"/>
        <w:ind w:left="2756"/>
        <w:rPr>
          <w:rFonts w:ascii="Times New Roman"/>
        </w:rPr>
      </w:pPr>
      <w:r>
        <w:rPr>
          <w:rFonts w:ascii="Times New Roman"/>
          <w:noProof/>
        </w:rPr>
        <w:drawing>
          <wp:inline distT="0" distB="0" distL="0" distR="0" wp14:anchorId="5C459A77" wp14:editId="5C459A78">
            <wp:extent cx="3003254" cy="299561"/>
            <wp:effectExtent l="0" t="0" r="0" b="0"/>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0" cstate="print"/>
                    <a:stretch>
                      <a:fillRect/>
                    </a:stretch>
                  </pic:blipFill>
                  <pic:spPr>
                    <a:xfrm>
                      <a:off x="0" y="0"/>
                      <a:ext cx="3003254" cy="299561"/>
                    </a:xfrm>
                    <a:prstGeom prst="rect">
                      <a:avLst/>
                    </a:prstGeom>
                  </pic:spPr>
                </pic:pic>
              </a:graphicData>
            </a:graphic>
          </wp:inline>
        </w:drawing>
      </w:r>
    </w:p>
    <w:p w14:paraId="5C4599CA" w14:textId="77777777" w:rsidR="007C2B9A" w:rsidRDefault="007C2B9A">
      <w:pPr>
        <w:pStyle w:val="Corpsdetexte"/>
        <w:rPr>
          <w:rFonts w:ascii="Times New Roman"/>
        </w:rPr>
      </w:pPr>
    </w:p>
    <w:p w14:paraId="5C4599CB" w14:textId="77777777" w:rsidR="007C2B9A" w:rsidRDefault="007C2B9A">
      <w:pPr>
        <w:pStyle w:val="Corpsdetexte"/>
        <w:rPr>
          <w:rFonts w:ascii="Times New Roman"/>
        </w:rPr>
      </w:pPr>
    </w:p>
    <w:p w14:paraId="5C4599CC" w14:textId="77777777" w:rsidR="007C2B9A" w:rsidRDefault="007C2B9A">
      <w:pPr>
        <w:pStyle w:val="Corpsdetexte"/>
        <w:rPr>
          <w:rFonts w:ascii="Times New Roman"/>
        </w:rPr>
      </w:pPr>
    </w:p>
    <w:p w14:paraId="5C4599CD" w14:textId="77777777" w:rsidR="007C2B9A" w:rsidRDefault="007C2B9A">
      <w:pPr>
        <w:pStyle w:val="Corpsdetexte"/>
        <w:rPr>
          <w:rFonts w:ascii="Times New Roman"/>
        </w:rPr>
      </w:pPr>
    </w:p>
    <w:p w14:paraId="5C4599CE" w14:textId="77777777" w:rsidR="007C2B9A" w:rsidRDefault="007C2B9A">
      <w:pPr>
        <w:pStyle w:val="Corpsdetexte"/>
        <w:spacing w:before="11"/>
        <w:rPr>
          <w:rFonts w:ascii="Times New Roman"/>
        </w:rPr>
      </w:pPr>
    </w:p>
    <w:p w14:paraId="5C4599CF" w14:textId="0A76075E" w:rsidR="007C2B9A" w:rsidRDefault="007C7D9B">
      <w:pPr>
        <w:pStyle w:val="Titre"/>
        <w:spacing w:before="50" w:line="237" w:lineRule="auto"/>
        <w:ind w:firstLine="1"/>
      </w:pPr>
      <w:r>
        <w:rPr>
          <w:color w:val="363639"/>
          <w:w w:val="80"/>
        </w:rPr>
        <w:t>CAHIER DES CLAUSES ADMINISTRATIVES GENERALES</w:t>
      </w:r>
      <w:r w:rsidR="00F605D6">
        <w:rPr>
          <w:color w:val="363639"/>
          <w:spacing w:val="13"/>
          <w:w w:val="80"/>
        </w:rPr>
        <w:t xml:space="preserve"> </w:t>
      </w:r>
      <w:bookmarkStart w:id="0" w:name="_Hlk181260857"/>
      <w:r w:rsidR="00F605D6">
        <w:rPr>
          <w:color w:val="363639"/>
          <w:w w:val="80"/>
        </w:rPr>
        <w:t>DES</w:t>
      </w:r>
      <w:r w:rsidR="00F605D6">
        <w:rPr>
          <w:color w:val="363639"/>
          <w:spacing w:val="1"/>
          <w:w w:val="80"/>
        </w:rPr>
        <w:t xml:space="preserve"> </w:t>
      </w:r>
      <w:r w:rsidR="00F605D6">
        <w:rPr>
          <w:color w:val="363639"/>
          <w:w w:val="80"/>
        </w:rPr>
        <w:t>CONTRATS</w:t>
      </w:r>
      <w:r w:rsidR="00F605D6">
        <w:rPr>
          <w:color w:val="363639"/>
          <w:spacing w:val="15"/>
          <w:w w:val="80"/>
        </w:rPr>
        <w:t xml:space="preserve"> </w:t>
      </w:r>
      <w:r w:rsidR="00F605D6">
        <w:rPr>
          <w:color w:val="363639"/>
          <w:w w:val="80"/>
        </w:rPr>
        <w:t>DE</w:t>
      </w:r>
      <w:r w:rsidR="00F605D6">
        <w:rPr>
          <w:color w:val="363639"/>
          <w:spacing w:val="14"/>
          <w:w w:val="80"/>
        </w:rPr>
        <w:t xml:space="preserve"> </w:t>
      </w:r>
      <w:r w:rsidR="00F605D6">
        <w:rPr>
          <w:color w:val="363639"/>
          <w:w w:val="80"/>
        </w:rPr>
        <w:t>MAINTENANCE</w:t>
      </w:r>
      <w:r w:rsidR="00F605D6">
        <w:rPr>
          <w:color w:val="363639"/>
          <w:spacing w:val="14"/>
          <w:w w:val="80"/>
        </w:rPr>
        <w:t xml:space="preserve"> </w:t>
      </w:r>
      <w:r w:rsidR="00F605D6">
        <w:rPr>
          <w:color w:val="363639"/>
          <w:w w:val="80"/>
        </w:rPr>
        <w:t>ET</w:t>
      </w:r>
      <w:r w:rsidR="00F605D6">
        <w:rPr>
          <w:color w:val="363639"/>
          <w:spacing w:val="15"/>
          <w:w w:val="80"/>
        </w:rPr>
        <w:t xml:space="preserve"> </w:t>
      </w:r>
      <w:r w:rsidR="00F605D6">
        <w:rPr>
          <w:color w:val="363639"/>
          <w:w w:val="80"/>
        </w:rPr>
        <w:t>DE</w:t>
      </w:r>
      <w:r w:rsidR="00F605D6">
        <w:rPr>
          <w:color w:val="363639"/>
          <w:spacing w:val="14"/>
          <w:w w:val="80"/>
        </w:rPr>
        <w:t xml:space="preserve"> </w:t>
      </w:r>
      <w:r w:rsidR="00F605D6">
        <w:rPr>
          <w:color w:val="363639"/>
          <w:w w:val="80"/>
        </w:rPr>
        <w:t>SERVICES</w:t>
      </w:r>
      <w:bookmarkEnd w:id="0"/>
    </w:p>
    <w:p w14:paraId="5C4599D0" w14:textId="77777777" w:rsidR="007C2B9A" w:rsidRDefault="007C2B9A">
      <w:pPr>
        <w:pStyle w:val="Corpsdetexte"/>
        <w:rPr>
          <w:rFonts w:ascii="Arial"/>
          <w:b/>
          <w:i/>
          <w:sz w:val="36"/>
        </w:rPr>
      </w:pPr>
    </w:p>
    <w:p w14:paraId="5C4599D1" w14:textId="73FF3852" w:rsidR="007C2B9A" w:rsidRDefault="00296559">
      <w:pPr>
        <w:pStyle w:val="Titre"/>
        <w:ind w:left="2490" w:right="2461"/>
      </w:pPr>
      <w:r>
        <w:rPr>
          <w:color w:val="363639"/>
          <w:w w:val="80"/>
        </w:rPr>
        <w:t>Annexe</w:t>
      </w:r>
    </w:p>
    <w:p w14:paraId="5C4599D2" w14:textId="77777777" w:rsidR="007C2B9A" w:rsidRDefault="007C2B9A">
      <w:pPr>
        <w:pStyle w:val="Corpsdetexte"/>
        <w:rPr>
          <w:rFonts w:ascii="Arial"/>
          <w:b/>
          <w:i/>
        </w:rPr>
      </w:pPr>
    </w:p>
    <w:p w14:paraId="5C4599D3" w14:textId="77777777" w:rsidR="007C2B9A" w:rsidRDefault="007C2B9A">
      <w:pPr>
        <w:pStyle w:val="Corpsdetexte"/>
        <w:rPr>
          <w:rFonts w:ascii="Arial"/>
          <w:b/>
          <w:i/>
        </w:rPr>
      </w:pPr>
    </w:p>
    <w:p w14:paraId="5C4599D4" w14:textId="77777777" w:rsidR="007C2B9A" w:rsidRDefault="00000000">
      <w:pPr>
        <w:pStyle w:val="Corpsdetexte"/>
        <w:spacing w:before="9"/>
        <w:rPr>
          <w:rFonts w:ascii="Arial"/>
          <w:b/>
          <w:i/>
          <w:sz w:val="24"/>
        </w:rPr>
      </w:pPr>
      <w:r>
        <w:pict w14:anchorId="5C459A79">
          <v:shape id="_x0000_s2051" style="position:absolute;margin-left:199.45pt;margin-top:16.8pt;width:210.6pt;height:.1pt;z-index:-15728640;mso-wrap-distance-left:0;mso-wrap-distance-right:0;mso-position-horizontal-relative:page" coordorigin="3989,336" coordsize="4212,0" path="m3989,336r4211,e" filled="f" strokecolor="#353538" strokeweight="1.08pt">
            <v:path arrowok="t"/>
            <w10:wrap type="topAndBottom" anchorx="page"/>
          </v:shape>
        </w:pict>
      </w:r>
    </w:p>
    <w:p w14:paraId="5C4599D5" w14:textId="77777777" w:rsidR="007C2B9A" w:rsidRDefault="007C2B9A">
      <w:pPr>
        <w:pStyle w:val="Corpsdetexte"/>
        <w:spacing w:before="10"/>
        <w:rPr>
          <w:rFonts w:ascii="Arial"/>
          <w:b/>
          <w:i/>
          <w:sz w:val="28"/>
        </w:rPr>
      </w:pPr>
    </w:p>
    <w:p w14:paraId="5C4599D6" w14:textId="77777777" w:rsidR="007C2B9A" w:rsidRDefault="00F605D6">
      <w:pPr>
        <w:spacing w:before="50"/>
        <w:ind w:left="2490" w:right="2463"/>
        <w:jc w:val="center"/>
        <w:rPr>
          <w:rFonts w:ascii="Arial"/>
          <w:b/>
          <w:sz w:val="32"/>
        </w:rPr>
      </w:pPr>
      <w:r>
        <w:rPr>
          <w:rFonts w:ascii="Arial"/>
          <w:b/>
          <w:color w:val="363639"/>
          <w:w w:val="80"/>
          <w:sz w:val="32"/>
        </w:rPr>
        <w:t>Fascicule</w:t>
      </w:r>
      <w:r>
        <w:rPr>
          <w:rFonts w:ascii="Arial"/>
          <w:b/>
          <w:color w:val="363639"/>
          <w:spacing w:val="37"/>
          <w:w w:val="80"/>
          <w:sz w:val="32"/>
        </w:rPr>
        <w:t xml:space="preserve"> </w:t>
      </w:r>
      <w:r>
        <w:rPr>
          <w:rFonts w:ascii="Arial"/>
          <w:b/>
          <w:color w:val="363639"/>
          <w:w w:val="80"/>
          <w:sz w:val="32"/>
        </w:rPr>
        <w:t>des</w:t>
      </w:r>
      <w:r>
        <w:rPr>
          <w:rFonts w:ascii="Arial"/>
          <w:b/>
          <w:color w:val="363639"/>
          <w:spacing w:val="38"/>
          <w:w w:val="80"/>
          <w:sz w:val="32"/>
        </w:rPr>
        <w:t xml:space="preserve"> </w:t>
      </w:r>
      <w:r>
        <w:rPr>
          <w:rFonts w:ascii="Arial"/>
          <w:b/>
          <w:color w:val="363639"/>
          <w:w w:val="80"/>
          <w:sz w:val="32"/>
        </w:rPr>
        <w:t>clauses</w:t>
      </w:r>
      <w:r>
        <w:rPr>
          <w:rFonts w:ascii="Arial"/>
          <w:b/>
          <w:color w:val="363639"/>
          <w:spacing w:val="38"/>
          <w:w w:val="80"/>
          <w:sz w:val="32"/>
        </w:rPr>
        <w:t xml:space="preserve"> </w:t>
      </w:r>
      <w:r>
        <w:rPr>
          <w:rFonts w:ascii="Arial"/>
          <w:b/>
          <w:color w:val="363639"/>
          <w:w w:val="80"/>
          <w:sz w:val="32"/>
        </w:rPr>
        <w:t>environnementales</w:t>
      </w:r>
    </w:p>
    <w:p w14:paraId="5C4599D7" w14:textId="77777777" w:rsidR="007C2B9A" w:rsidRDefault="00000000">
      <w:pPr>
        <w:pStyle w:val="Corpsdetexte"/>
        <w:spacing w:before="5"/>
        <w:rPr>
          <w:rFonts w:ascii="Arial"/>
          <w:b/>
          <w:sz w:val="28"/>
        </w:rPr>
      </w:pPr>
      <w:r>
        <w:pict w14:anchorId="5C459A7A">
          <v:shape id="_x0000_s2050" style="position:absolute;margin-left:199.45pt;margin-top:18.9pt;width:210.6pt;height:.1pt;z-index:-15728128;mso-wrap-distance-left:0;mso-wrap-distance-right:0;mso-position-horizontal-relative:page" coordorigin="3989,378" coordsize="4212,0" path="m3989,378r4211,e" filled="f" strokecolor="#353538" strokeweight="1.08pt">
            <v:path arrowok="t"/>
            <w10:wrap type="topAndBottom" anchorx="page"/>
          </v:shape>
        </w:pict>
      </w:r>
    </w:p>
    <w:p w14:paraId="5C4599D8" w14:textId="77777777" w:rsidR="007C2B9A" w:rsidRDefault="007C2B9A">
      <w:pPr>
        <w:pStyle w:val="Corpsdetexte"/>
        <w:rPr>
          <w:rFonts w:ascii="Arial"/>
          <w:b/>
        </w:rPr>
      </w:pPr>
    </w:p>
    <w:p w14:paraId="5C4599D9" w14:textId="77777777" w:rsidR="007C2B9A" w:rsidRDefault="007C2B9A">
      <w:pPr>
        <w:pStyle w:val="Corpsdetexte"/>
        <w:rPr>
          <w:rFonts w:ascii="Arial"/>
          <w:b/>
        </w:rPr>
      </w:pPr>
    </w:p>
    <w:p w14:paraId="5C4599DA" w14:textId="77777777" w:rsidR="007C2B9A" w:rsidRDefault="007C2B9A">
      <w:pPr>
        <w:pStyle w:val="Corpsdetexte"/>
        <w:rPr>
          <w:rFonts w:ascii="Arial"/>
          <w:b/>
        </w:rPr>
      </w:pPr>
    </w:p>
    <w:p w14:paraId="5C4599DB" w14:textId="77777777" w:rsidR="007C2B9A" w:rsidRDefault="007C2B9A">
      <w:pPr>
        <w:pStyle w:val="Corpsdetexte"/>
        <w:rPr>
          <w:rFonts w:ascii="Arial"/>
          <w:b/>
        </w:rPr>
      </w:pPr>
    </w:p>
    <w:p w14:paraId="5C4599DC" w14:textId="77777777" w:rsidR="007C2B9A" w:rsidRDefault="007C2B9A">
      <w:pPr>
        <w:pStyle w:val="Corpsdetexte"/>
        <w:rPr>
          <w:rFonts w:ascii="Arial"/>
          <w:b/>
        </w:rPr>
      </w:pPr>
    </w:p>
    <w:p w14:paraId="5C4599DD" w14:textId="77777777" w:rsidR="007C2B9A" w:rsidRDefault="007C2B9A">
      <w:pPr>
        <w:pStyle w:val="Corpsdetexte"/>
        <w:rPr>
          <w:rFonts w:ascii="Arial"/>
          <w:b/>
        </w:rPr>
      </w:pPr>
    </w:p>
    <w:p w14:paraId="5C4599F9" w14:textId="77777777" w:rsidR="007C2B9A" w:rsidRDefault="007C2B9A">
      <w:pPr>
        <w:pStyle w:val="Corpsdetexte"/>
        <w:rPr>
          <w:rFonts w:ascii="Arial"/>
          <w:b/>
        </w:rPr>
      </w:pPr>
    </w:p>
    <w:p w14:paraId="5C4599FA" w14:textId="77777777" w:rsidR="007C2B9A" w:rsidRDefault="007C2B9A">
      <w:pPr>
        <w:pStyle w:val="Corpsdetexte"/>
        <w:rPr>
          <w:rFonts w:ascii="Arial"/>
          <w:b/>
        </w:rPr>
      </w:pPr>
    </w:p>
    <w:p w14:paraId="5C4599FB" w14:textId="77777777" w:rsidR="007C2B9A" w:rsidRDefault="007C2B9A">
      <w:pPr>
        <w:pStyle w:val="Corpsdetexte"/>
        <w:rPr>
          <w:rFonts w:ascii="Arial"/>
          <w:b/>
        </w:rPr>
      </w:pPr>
    </w:p>
    <w:p w14:paraId="5C4599FF" w14:textId="77777777" w:rsidR="007C2B9A" w:rsidRDefault="007C2B9A">
      <w:pPr>
        <w:spacing w:line="242" w:lineRule="auto"/>
        <w:rPr>
          <w:sz w:val="24"/>
        </w:rPr>
        <w:sectPr w:rsidR="007C2B9A" w:rsidSect="008B034B">
          <w:type w:val="continuous"/>
          <w:pgSz w:w="11900" w:h="16840"/>
          <w:pgMar w:top="1500" w:right="720" w:bottom="280" w:left="980" w:header="720" w:footer="720" w:gutter="0"/>
          <w:cols w:space="720"/>
        </w:sectPr>
      </w:pPr>
    </w:p>
    <w:p w14:paraId="5C459A00" w14:textId="77777777" w:rsidR="007C2B9A" w:rsidRPr="00011AF4" w:rsidRDefault="00F605D6">
      <w:pPr>
        <w:pStyle w:val="Paragraphedeliste"/>
        <w:numPr>
          <w:ilvl w:val="0"/>
          <w:numId w:val="1"/>
        </w:numPr>
        <w:tabs>
          <w:tab w:val="left" w:pos="1159"/>
        </w:tabs>
        <w:spacing w:before="36"/>
        <w:ind w:hanging="361"/>
        <w:rPr>
          <w:rFonts w:ascii="Century Gothic" w:hAnsi="Century Gothic"/>
          <w:b/>
          <w:sz w:val="24"/>
        </w:rPr>
      </w:pPr>
      <w:r w:rsidRPr="00011AF4">
        <w:rPr>
          <w:rFonts w:ascii="Century Gothic" w:hAnsi="Century Gothic"/>
          <w:b/>
          <w:color w:val="363639"/>
          <w:w w:val="90"/>
          <w:sz w:val="24"/>
          <w:u w:val="single" w:color="363639"/>
        </w:rPr>
        <w:lastRenderedPageBreak/>
        <w:t>PREAMBULE</w:t>
      </w:r>
    </w:p>
    <w:p w14:paraId="5C459A01" w14:textId="77777777" w:rsidR="007C2B9A" w:rsidRPr="00011AF4" w:rsidRDefault="007C2B9A">
      <w:pPr>
        <w:pStyle w:val="Corpsdetexte"/>
        <w:spacing w:before="7"/>
        <w:rPr>
          <w:rFonts w:ascii="Century Gothic" w:hAnsi="Century Gothic"/>
          <w:b/>
          <w:sz w:val="18"/>
        </w:rPr>
      </w:pPr>
    </w:p>
    <w:p w14:paraId="5C459A02" w14:textId="77777777" w:rsidR="007C2B9A" w:rsidRPr="00011AF4" w:rsidRDefault="00F605D6">
      <w:pPr>
        <w:pStyle w:val="Corpsdetexte"/>
        <w:spacing w:before="69" w:line="244" w:lineRule="auto"/>
        <w:ind w:left="438" w:right="523"/>
        <w:rPr>
          <w:rFonts w:ascii="Century Gothic" w:hAnsi="Century Gothic"/>
        </w:rPr>
      </w:pPr>
      <w:r w:rsidRPr="00011AF4">
        <w:rPr>
          <w:rFonts w:ascii="Century Gothic" w:hAnsi="Century Gothic"/>
          <w:color w:val="363639"/>
          <w:w w:val="95"/>
        </w:rPr>
        <w:t>Dans</w:t>
      </w:r>
      <w:r w:rsidRPr="00011AF4">
        <w:rPr>
          <w:rFonts w:ascii="Century Gothic" w:hAnsi="Century Gothic"/>
          <w:color w:val="363639"/>
          <w:spacing w:val="-5"/>
          <w:w w:val="95"/>
        </w:rPr>
        <w:t xml:space="preserve"> </w:t>
      </w:r>
      <w:r w:rsidRPr="00011AF4">
        <w:rPr>
          <w:rFonts w:ascii="Century Gothic" w:hAnsi="Century Gothic"/>
          <w:color w:val="363639"/>
          <w:w w:val="95"/>
        </w:rPr>
        <w:t>le</w:t>
      </w:r>
      <w:r w:rsidRPr="00011AF4">
        <w:rPr>
          <w:rFonts w:ascii="Century Gothic" w:hAnsi="Century Gothic"/>
          <w:color w:val="363639"/>
          <w:spacing w:val="-6"/>
          <w:w w:val="95"/>
        </w:rPr>
        <w:t xml:space="preserve"> </w:t>
      </w:r>
      <w:r w:rsidRPr="00011AF4">
        <w:rPr>
          <w:rFonts w:ascii="Century Gothic" w:hAnsi="Century Gothic"/>
          <w:color w:val="363639"/>
          <w:w w:val="95"/>
        </w:rPr>
        <w:t>cadre</w:t>
      </w:r>
      <w:r w:rsidRPr="00011AF4">
        <w:rPr>
          <w:rFonts w:ascii="Century Gothic" w:hAnsi="Century Gothic"/>
          <w:color w:val="363639"/>
          <w:spacing w:val="-6"/>
          <w:w w:val="95"/>
        </w:rPr>
        <w:t xml:space="preserve"> </w:t>
      </w:r>
      <w:r w:rsidRPr="00011AF4">
        <w:rPr>
          <w:rFonts w:ascii="Century Gothic" w:hAnsi="Century Gothic"/>
          <w:color w:val="363639"/>
          <w:w w:val="95"/>
        </w:rPr>
        <w:t>de</w:t>
      </w:r>
      <w:r w:rsidRPr="00011AF4">
        <w:rPr>
          <w:rFonts w:ascii="Century Gothic" w:hAnsi="Century Gothic"/>
          <w:color w:val="363639"/>
          <w:spacing w:val="-4"/>
          <w:w w:val="95"/>
        </w:rPr>
        <w:t xml:space="preserve"> </w:t>
      </w:r>
      <w:r w:rsidRPr="00011AF4">
        <w:rPr>
          <w:rFonts w:ascii="Century Gothic" w:hAnsi="Century Gothic"/>
          <w:color w:val="363639"/>
          <w:w w:val="95"/>
        </w:rPr>
        <w:t>sa</w:t>
      </w:r>
      <w:r w:rsidRPr="00011AF4">
        <w:rPr>
          <w:rFonts w:ascii="Century Gothic" w:hAnsi="Century Gothic"/>
          <w:color w:val="363639"/>
          <w:spacing w:val="-6"/>
          <w:w w:val="95"/>
        </w:rPr>
        <w:t xml:space="preserve"> </w:t>
      </w:r>
      <w:r w:rsidRPr="00011AF4">
        <w:rPr>
          <w:rFonts w:ascii="Century Gothic" w:hAnsi="Century Gothic"/>
          <w:color w:val="363639"/>
          <w:w w:val="95"/>
        </w:rPr>
        <w:t>politique</w:t>
      </w:r>
      <w:r w:rsidRPr="00011AF4">
        <w:rPr>
          <w:rFonts w:ascii="Century Gothic" w:hAnsi="Century Gothic"/>
          <w:color w:val="363639"/>
          <w:spacing w:val="-6"/>
          <w:w w:val="95"/>
        </w:rPr>
        <w:t xml:space="preserve"> </w:t>
      </w:r>
      <w:r w:rsidRPr="00011AF4">
        <w:rPr>
          <w:rFonts w:ascii="Century Gothic" w:hAnsi="Century Gothic"/>
          <w:color w:val="363639"/>
          <w:w w:val="95"/>
        </w:rPr>
        <w:t>de</w:t>
      </w:r>
      <w:r w:rsidRPr="00011AF4">
        <w:rPr>
          <w:rFonts w:ascii="Century Gothic" w:hAnsi="Century Gothic"/>
          <w:color w:val="363639"/>
          <w:spacing w:val="-5"/>
          <w:w w:val="95"/>
        </w:rPr>
        <w:t xml:space="preserve"> </w:t>
      </w:r>
      <w:r w:rsidRPr="00011AF4">
        <w:rPr>
          <w:rFonts w:ascii="Century Gothic" w:hAnsi="Century Gothic"/>
          <w:color w:val="363639"/>
          <w:w w:val="95"/>
        </w:rPr>
        <w:t>développement</w:t>
      </w:r>
      <w:r w:rsidRPr="00011AF4">
        <w:rPr>
          <w:rFonts w:ascii="Century Gothic" w:hAnsi="Century Gothic"/>
          <w:color w:val="363639"/>
          <w:spacing w:val="-5"/>
          <w:w w:val="95"/>
        </w:rPr>
        <w:t xml:space="preserve"> </w:t>
      </w:r>
      <w:r w:rsidRPr="00011AF4">
        <w:rPr>
          <w:rFonts w:ascii="Century Gothic" w:hAnsi="Century Gothic"/>
          <w:color w:val="363639"/>
          <w:w w:val="95"/>
        </w:rPr>
        <w:t>durable,</w:t>
      </w:r>
      <w:r w:rsidRPr="00011AF4">
        <w:rPr>
          <w:rFonts w:ascii="Century Gothic" w:hAnsi="Century Gothic"/>
          <w:color w:val="363639"/>
          <w:spacing w:val="-7"/>
          <w:w w:val="95"/>
        </w:rPr>
        <w:t xml:space="preserve"> </w:t>
      </w:r>
      <w:r w:rsidRPr="00011AF4">
        <w:rPr>
          <w:rFonts w:ascii="Century Gothic" w:hAnsi="Century Gothic"/>
          <w:color w:val="363639"/>
          <w:w w:val="95"/>
        </w:rPr>
        <w:t>Unibail-Rodamco</w:t>
      </w:r>
      <w:r w:rsidRPr="00011AF4">
        <w:rPr>
          <w:rFonts w:ascii="Century Gothic" w:hAnsi="Century Gothic"/>
          <w:color w:val="363639"/>
          <w:spacing w:val="-5"/>
          <w:w w:val="95"/>
        </w:rPr>
        <w:t xml:space="preserve"> </w:t>
      </w:r>
      <w:r w:rsidRPr="00011AF4">
        <w:rPr>
          <w:rFonts w:ascii="Century Gothic" w:hAnsi="Century Gothic"/>
          <w:color w:val="363639"/>
          <w:w w:val="95"/>
        </w:rPr>
        <w:t>et</w:t>
      </w:r>
      <w:r w:rsidRPr="00011AF4">
        <w:rPr>
          <w:rFonts w:ascii="Century Gothic" w:hAnsi="Century Gothic"/>
          <w:color w:val="363639"/>
          <w:spacing w:val="-6"/>
          <w:w w:val="95"/>
        </w:rPr>
        <w:t xml:space="preserve"> </w:t>
      </w:r>
      <w:r w:rsidRPr="00011AF4">
        <w:rPr>
          <w:rFonts w:ascii="Century Gothic" w:hAnsi="Century Gothic"/>
          <w:color w:val="363639"/>
          <w:w w:val="95"/>
        </w:rPr>
        <w:t>ses</w:t>
      </w:r>
      <w:r w:rsidRPr="00011AF4">
        <w:rPr>
          <w:rFonts w:ascii="Century Gothic" w:hAnsi="Century Gothic"/>
          <w:color w:val="363639"/>
          <w:spacing w:val="-6"/>
          <w:w w:val="95"/>
        </w:rPr>
        <w:t xml:space="preserve"> </w:t>
      </w:r>
      <w:r w:rsidRPr="00011AF4">
        <w:rPr>
          <w:rFonts w:ascii="Century Gothic" w:hAnsi="Century Gothic"/>
          <w:color w:val="363639"/>
          <w:w w:val="95"/>
        </w:rPr>
        <w:t>filiales</w:t>
      </w:r>
      <w:r w:rsidRPr="00011AF4">
        <w:rPr>
          <w:rFonts w:ascii="Century Gothic" w:hAnsi="Century Gothic"/>
          <w:color w:val="363639"/>
          <w:spacing w:val="-5"/>
          <w:w w:val="95"/>
        </w:rPr>
        <w:t xml:space="preserve"> </w:t>
      </w:r>
      <w:r w:rsidRPr="00011AF4">
        <w:rPr>
          <w:rFonts w:ascii="Century Gothic" w:hAnsi="Century Gothic"/>
          <w:color w:val="363639"/>
          <w:w w:val="95"/>
        </w:rPr>
        <w:t>ont</w:t>
      </w:r>
      <w:r w:rsidRPr="00011AF4">
        <w:rPr>
          <w:rFonts w:ascii="Century Gothic" w:hAnsi="Century Gothic"/>
          <w:color w:val="363639"/>
          <w:spacing w:val="-6"/>
          <w:w w:val="95"/>
        </w:rPr>
        <w:t xml:space="preserve"> </w:t>
      </w:r>
      <w:r w:rsidRPr="00011AF4">
        <w:rPr>
          <w:rFonts w:ascii="Century Gothic" w:hAnsi="Century Gothic"/>
          <w:color w:val="363639"/>
          <w:w w:val="95"/>
        </w:rPr>
        <w:t>pour</w:t>
      </w:r>
      <w:r w:rsidRPr="00011AF4">
        <w:rPr>
          <w:rFonts w:ascii="Century Gothic" w:hAnsi="Century Gothic"/>
          <w:color w:val="363639"/>
          <w:spacing w:val="-6"/>
          <w:w w:val="95"/>
        </w:rPr>
        <w:t xml:space="preserve"> </w:t>
      </w:r>
      <w:r w:rsidRPr="00011AF4">
        <w:rPr>
          <w:rFonts w:ascii="Century Gothic" w:hAnsi="Century Gothic"/>
          <w:color w:val="363639"/>
          <w:w w:val="95"/>
        </w:rPr>
        <w:t>volonté</w:t>
      </w:r>
      <w:r w:rsidRPr="00011AF4">
        <w:rPr>
          <w:rFonts w:ascii="Century Gothic" w:hAnsi="Century Gothic"/>
          <w:color w:val="363639"/>
          <w:spacing w:val="-5"/>
          <w:w w:val="95"/>
        </w:rPr>
        <w:t xml:space="preserve"> </w:t>
      </w:r>
      <w:r w:rsidRPr="00011AF4">
        <w:rPr>
          <w:rFonts w:ascii="Century Gothic" w:hAnsi="Century Gothic"/>
          <w:color w:val="363639"/>
          <w:w w:val="95"/>
        </w:rPr>
        <w:t>de</w:t>
      </w:r>
      <w:r w:rsidRPr="00011AF4">
        <w:rPr>
          <w:rFonts w:ascii="Century Gothic" w:hAnsi="Century Gothic"/>
          <w:color w:val="363639"/>
          <w:spacing w:val="-50"/>
          <w:w w:val="95"/>
        </w:rPr>
        <w:t xml:space="preserve"> </w:t>
      </w:r>
      <w:r w:rsidRPr="00011AF4">
        <w:rPr>
          <w:rFonts w:ascii="Century Gothic" w:hAnsi="Century Gothic"/>
          <w:color w:val="363639"/>
          <w:spacing w:val="-1"/>
          <w:w w:val="95"/>
        </w:rPr>
        <w:t>promouvoir</w:t>
      </w:r>
      <w:r w:rsidRPr="00011AF4">
        <w:rPr>
          <w:rFonts w:ascii="Century Gothic" w:hAnsi="Century Gothic"/>
          <w:color w:val="363639"/>
          <w:spacing w:val="-10"/>
          <w:w w:val="95"/>
        </w:rPr>
        <w:t xml:space="preserve"> </w:t>
      </w:r>
      <w:r w:rsidRPr="00011AF4">
        <w:rPr>
          <w:rFonts w:ascii="Century Gothic" w:hAnsi="Century Gothic"/>
          <w:color w:val="363639"/>
          <w:spacing w:val="-1"/>
          <w:w w:val="95"/>
        </w:rPr>
        <w:t>leur</w:t>
      </w:r>
      <w:r w:rsidRPr="00011AF4">
        <w:rPr>
          <w:rFonts w:ascii="Century Gothic" w:hAnsi="Century Gothic"/>
          <w:color w:val="363639"/>
          <w:spacing w:val="-10"/>
          <w:w w:val="95"/>
        </w:rPr>
        <w:t xml:space="preserve"> </w:t>
      </w:r>
      <w:r w:rsidRPr="00011AF4">
        <w:rPr>
          <w:rFonts w:ascii="Century Gothic" w:hAnsi="Century Gothic"/>
          <w:color w:val="363639"/>
          <w:spacing w:val="-1"/>
          <w:w w:val="95"/>
        </w:rPr>
        <w:t>démarche</w:t>
      </w:r>
      <w:r w:rsidRPr="00011AF4">
        <w:rPr>
          <w:rFonts w:ascii="Century Gothic" w:hAnsi="Century Gothic"/>
          <w:color w:val="363639"/>
          <w:spacing w:val="-10"/>
          <w:w w:val="95"/>
        </w:rPr>
        <w:t xml:space="preserve"> </w:t>
      </w:r>
      <w:r w:rsidRPr="00011AF4">
        <w:rPr>
          <w:rFonts w:ascii="Century Gothic" w:hAnsi="Century Gothic"/>
          <w:color w:val="363639"/>
          <w:w w:val="95"/>
        </w:rPr>
        <w:t>environnementale</w:t>
      </w:r>
      <w:r w:rsidRPr="00011AF4">
        <w:rPr>
          <w:rFonts w:ascii="Century Gothic" w:hAnsi="Century Gothic"/>
          <w:color w:val="363639"/>
          <w:spacing w:val="-10"/>
          <w:w w:val="95"/>
        </w:rPr>
        <w:t xml:space="preserve"> </w:t>
      </w:r>
      <w:r w:rsidRPr="00011AF4">
        <w:rPr>
          <w:rFonts w:ascii="Century Gothic" w:hAnsi="Century Gothic"/>
          <w:color w:val="363639"/>
          <w:w w:val="95"/>
        </w:rPr>
        <w:t>à</w:t>
      </w:r>
      <w:r w:rsidRPr="00011AF4">
        <w:rPr>
          <w:rFonts w:ascii="Century Gothic" w:hAnsi="Century Gothic"/>
          <w:color w:val="363639"/>
          <w:spacing w:val="-10"/>
          <w:w w:val="95"/>
        </w:rPr>
        <w:t xml:space="preserve"> </w:t>
      </w:r>
      <w:r w:rsidRPr="00011AF4">
        <w:rPr>
          <w:rFonts w:ascii="Century Gothic" w:hAnsi="Century Gothic"/>
          <w:color w:val="363639"/>
          <w:w w:val="95"/>
        </w:rPr>
        <w:t>travers</w:t>
      </w:r>
      <w:r w:rsidRPr="00011AF4">
        <w:rPr>
          <w:rFonts w:ascii="Century Gothic" w:hAnsi="Century Gothic"/>
          <w:color w:val="363639"/>
          <w:spacing w:val="-10"/>
          <w:w w:val="95"/>
        </w:rPr>
        <w:t xml:space="preserve"> </w:t>
      </w:r>
      <w:r w:rsidRPr="00011AF4">
        <w:rPr>
          <w:rFonts w:ascii="Century Gothic" w:hAnsi="Century Gothic"/>
          <w:color w:val="363639"/>
          <w:w w:val="95"/>
        </w:rPr>
        <w:t>les</w:t>
      </w:r>
      <w:r w:rsidRPr="00011AF4">
        <w:rPr>
          <w:rFonts w:ascii="Century Gothic" w:hAnsi="Century Gothic"/>
          <w:color w:val="363639"/>
          <w:spacing w:val="-10"/>
          <w:w w:val="95"/>
        </w:rPr>
        <w:t xml:space="preserve"> </w:t>
      </w:r>
      <w:r w:rsidRPr="00011AF4">
        <w:rPr>
          <w:rFonts w:ascii="Century Gothic" w:hAnsi="Century Gothic"/>
          <w:color w:val="363639"/>
          <w:w w:val="95"/>
        </w:rPr>
        <w:t>dispositions</w:t>
      </w:r>
      <w:r w:rsidRPr="00011AF4">
        <w:rPr>
          <w:rFonts w:ascii="Century Gothic" w:hAnsi="Century Gothic"/>
          <w:color w:val="363639"/>
          <w:spacing w:val="-10"/>
          <w:w w:val="95"/>
        </w:rPr>
        <w:t xml:space="preserve"> </w:t>
      </w:r>
      <w:r w:rsidRPr="00011AF4">
        <w:rPr>
          <w:rFonts w:ascii="Century Gothic" w:hAnsi="Century Gothic"/>
          <w:color w:val="363639"/>
          <w:w w:val="95"/>
        </w:rPr>
        <w:t>contractuelles</w:t>
      </w:r>
      <w:r w:rsidRPr="00011AF4">
        <w:rPr>
          <w:rFonts w:ascii="Century Gothic" w:hAnsi="Century Gothic"/>
          <w:color w:val="363639"/>
          <w:spacing w:val="-10"/>
          <w:w w:val="95"/>
        </w:rPr>
        <w:t xml:space="preserve"> </w:t>
      </w:r>
      <w:r w:rsidRPr="00011AF4">
        <w:rPr>
          <w:rFonts w:ascii="Century Gothic" w:hAnsi="Century Gothic"/>
          <w:color w:val="363639"/>
          <w:w w:val="95"/>
        </w:rPr>
        <w:t>d’achats.</w:t>
      </w:r>
    </w:p>
    <w:p w14:paraId="5C459A03" w14:textId="77777777" w:rsidR="007C2B9A" w:rsidRPr="00011AF4" w:rsidRDefault="00F605D6">
      <w:pPr>
        <w:pStyle w:val="Corpsdetexte"/>
        <w:spacing w:line="244" w:lineRule="auto"/>
        <w:ind w:left="438"/>
        <w:rPr>
          <w:rFonts w:ascii="Century Gothic" w:hAnsi="Century Gothic"/>
        </w:rPr>
      </w:pPr>
      <w:r w:rsidRPr="00011AF4">
        <w:rPr>
          <w:rFonts w:ascii="Century Gothic" w:hAnsi="Century Gothic"/>
          <w:color w:val="363639"/>
          <w:w w:val="95"/>
        </w:rPr>
        <w:t>A</w:t>
      </w:r>
      <w:r w:rsidRPr="00011AF4">
        <w:rPr>
          <w:rFonts w:ascii="Century Gothic" w:hAnsi="Century Gothic"/>
          <w:color w:val="363639"/>
          <w:spacing w:val="19"/>
          <w:w w:val="95"/>
        </w:rPr>
        <w:t xml:space="preserve"> </w:t>
      </w:r>
      <w:r w:rsidRPr="00011AF4">
        <w:rPr>
          <w:rFonts w:ascii="Century Gothic" w:hAnsi="Century Gothic"/>
          <w:color w:val="363639"/>
          <w:w w:val="95"/>
        </w:rPr>
        <w:t>travers</w:t>
      </w:r>
      <w:r w:rsidRPr="00011AF4">
        <w:rPr>
          <w:rFonts w:ascii="Century Gothic" w:hAnsi="Century Gothic"/>
          <w:color w:val="363639"/>
          <w:spacing w:val="20"/>
          <w:w w:val="95"/>
        </w:rPr>
        <w:t xml:space="preserve"> </w:t>
      </w:r>
      <w:r w:rsidRPr="00011AF4">
        <w:rPr>
          <w:rFonts w:ascii="Century Gothic" w:hAnsi="Century Gothic"/>
          <w:color w:val="363639"/>
          <w:w w:val="95"/>
        </w:rPr>
        <w:t>ce</w:t>
      </w:r>
      <w:r w:rsidRPr="00011AF4">
        <w:rPr>
          <w:rFonts w:ascii="Century Gothic" w:hAnsi="Century Gothic"/>
          <w:color w:val="363639"/>
          <w:spacing w:val="20"/>
          <w:w w:val="95"/>
        </w:rPr>
        <w:t xml:space="preserve"> </w:t>
      </w:r>
      <w:r w:rsidRPr="00011AF4">
        <w:rPr>
          <w:rFonts w:ascii="Century Gothic" w:hAnsi="Century Gothic"/>
          <w:color w:val="363639"/>
          <w:w w:val="95"/>
        </w:rPr>
        <w:t>fascicule,</w:t>
      </w:r>
      <w:r w:rsidRPr="00011AF4">
        <w:rPr>
          <w:rFonts w:ascii="Century Gothic" w:hAnsi="Century Gothic"/>
          <w:color w:val="363639"/>
          <w:spacing w:val="20"/>
          <w:w w:val="95"/>
        </w:rPr>
        <w:t xml:space="preserve"> </w:t>
      </w:r>
      <w:r w:rsidRPr="00011AF4">
        <w:rPr>
          <w:rFonts w:ascii="Century Gothic" w:hAnsi="Century Gothic"/>
          <w:color w:val="363639"/>
          <w:w w:val="95"/>
        </w:rPr>
        <w:t>les</w:t>
      </w:r>
      <w:r w:rsidRPr="00011AF4">
        <w:rPr>
          <w:rFonts w:ascii="Century Gothic" w:hAnsi="Century Gothic"/>
          <w:color w:val="363639"/>
          <w:spacing w:val="20"/>
          <w:w w:val="95"/>
        </w:rPr>
        <w:t xml:space="preserve"> </w:t>
      </w:r>
      <w:r w:rsidRPr="00011AF4">
        <w:rPr>
          <w:rFonts w:ascii="Century Gothic" w:hAnsi="Century Gothic"/>
          <w:color w:val="363639"/>
          <w:w w:val="95"/>
        </w:rPr>
        <w:t>prestataires</w:t>
      </w:r>
      <w:r w:rsidRPr="00011AF4">
        <w:rPr>
          <w:rFonts w:ascii="Century Gothic" w:hAnsi="Century Gothic"/>
          <w:color w:val="363639"/>
          <w:spacing w:val="20"/>
          <w:w w:val="95"/>
        </w:rPr>
        <w:t xml:space="preserve"> </w:t>
      </w:r>
      <w:r w:rsidRPr="00011AF4">
        <w:rPr>
          <w:rFonts w:ascii="Century Gothic" w:hAnsi="Century Gothic"/>
          <w:color w:val="363639"/>
          <w:w w:val="95"/>
        </w:rPr>
        <w:t>s’engagent</w:t>
      </w:r>
      <w:r w:rsidRPr="00011AF4">
        <w:rPr>
          <w:rFonts w:ascii="Century Gothic" w:hAnsi="Century Gothic"/>
          <w:color w:val="363639"/>
          <w:spacing w:val="20"/>
          <w:w w:val="95"/>
        </w:rPr>
        <w:t xml:space="preserve"> </w:t>
      </w:r>
      <w:r w:rsidRPr="00011AF4">
        <w:rPr>
          <w:rFonts w:ascii="Century Gothic" w:hAnsi="Century Gothic"/>
          <w:color w:val="363639"/>
          <w:w w:val="95"/>
        </w:rPr>
        <w:t>à</w:t>
      </w:r>
      <w:r w:rsidRPr="00011AF4">
        <w:rPr>
          <w:rFonts w:ascii="Century Gothic" w:hAnsi="Century Gothic"/>
          <w:color w:val="363639"/>
          <w:spacing w:val="20"/>
          <w:w w:val="95"/>
        </w:rPr>
        <w:t xml:space="preserve"> </w:t>
      </w:r>
      <w:r w:rsidRPr="00011AF4">
        <w:rPr>
          <w:rFonts w:ascii="Century Gothic" w:hAnsi="Century Gothic"/>
          <w:color w:val="363639"/>
          <w:w w:val="95"/>
        </w:rPr>
        <w:t>contribuer</w:t>
      </w:r>
      <w:r w:rsidRPr="00011AF4">
        <w:rPr>
          <w:rFonts w:ascii="Century Gothic" w:hAnsi="Century Gothic"/>
          <w:color w:val="363639"/>
          <w:spacing w:val="21"/>
          <w:w w:val="95"/>
        </w:rPr>
        <w:t xml:space="preserve"> </w:t>
      </w:r>
      <w:r w:rsidRPr="00011AF4">
        <w:rPr>
          <w:rFonts w:ascii="Century Gothic" w:hAnsi="Century Gothic"/>
          <w:color w:val="363639"/>
          <w:w w:val="95"/>
        </w:rPr>
        <w:t>à</w:t>
      </w:r>
      <w:r w:rsidRPr="00011AF4">
        <w:rPr>
          <w:rFonts w:ascii="Century Gothic" w:hAnsi="Century Gothic"/>
          <w:color w:val="363639"/>
          <w:spacing w:val="21"/>
          <w:w w:val="95"/>
        </w:rPr>
        <w:t xml:space="preserve"> </w:t>
      </w:r>
      <w:r w:rsidRPr="00011AF4">
        <w:rPr>
          <w:rFonts w:ascii="Century Gothic" w:hAnsi="Century Gothic"/>
          <w:color w:val="363639"/>
          <w:w w:val="95"/>
        </w:rPr>
        <w:t>l’atteinte</w:t>
      </w:r>
      <w:r w:rsidRPr="00011AF4">
        <w:rPr>
          <w:rFonts w:ascii="Century Gothic" w:hAnsi="Century Gothic"/>
          <w:color w:val="363639"/>
          <w:spacing w:val="21"/>
          <w:w w:val="95"/>
        </w:rPr>
        <w:t xml:space="preserve"> </w:t>
      </w:r>
      <w:r w:rsidRPr="00011AF4">
        <w:rPr>
          <w:rFonts w:ascii="Century Gothic" w:hAnsi="Century Gothic"/>
          <w:color w:val="363639"/>
          <w:w w:val="95"/>
        </w:rPr>
        <w:t>des</w:t>
      </w:r>
      <w:r w:rsidRPr="00011AF4">
        <w:rPr>
          <w:rFonts w:ascii="Century Gothic" w:hAnsi="Century Gothic"/>
          <w:color w:val="363639"/>
          <w:spacing w:val="21"/>
          <w:w w:val="95"/>
        </w:rPr>
        <w:t xml:space="preserve"> </w:t>
      </w:r>
      <w:r w:rsidRPr="00011AF4">
        <w:rPr>
          <w:rFonts w:ascii="Century Gothic" w:hAnsi="Century Gothic"/>
          <w:color w:val="363639"/>
          <w:w w:val="95"/>
        </w:rPr>
        <w:t>objectifs</w:t>
      </w:r>
      <w:r w:rsidRPr="00011AF4">
        <w:rPr>
          <w:rFonts w:ascii="Century Gothic" w:hAnsi="Century Gothic"/>
          <w:color w:val="363639"/>
          <w:spacing w:val="20"/>
          <w:w w:val="95"/>
        </w:rPr>
        <w:t xml:space="preserve"> </w:t>
      </w:r>
      <w:r w:rsidRPr="00011AF4">
        <w:rPr>
          <w:rFonts w:ascii="Century Gothic" w:hAnsi="Century Gothic"/>
          <w:color w:val="363639"/>
          <w:w w:val="95"/>
        </w:rPr>
        <w:t>fixés</w:t>
      </w:r>
      <w:r w:rsidRPr="00011AF4">
        <w:rPr>
          <w:rFonts w:ascii="Century Gothic" w:hAnsi="Century Gothic"/>
          <w:color w:val="363639"/>
          <w:spacing w:val="20"/>
          <w:w w:val="95"/>
        </w:rPr>
        <w:t xml:space="preserve"> </w:t>
      </w:r>
      <w:r w:rsidRPr="00011AF4">
        <w:rPr>
          <w:rFonts w:ascii="Century Gothic" w:hAnsi="Century Gothic"/>
          <w:color w:val="363639"/>
          <w:w w:val="95"/>
        </w:rPr>
        <w:t>par</w:t>
      </w:r>
      <w:r w:rsidRPr="00011AF4">
        <w:rPr>
          <w:rFonts w:ascii="Century Gothic" w:hAnsi="Century Gothic"/>
          <w:color w:val="363639"/>
          <w:spacing w:val="20"/>
          <w:w w:val="95"/>
        </w:rPr>
        <w:t xml:space="preserve"> </w:t>
      </w:r>
      <w:r w:rsidRPr="00011AF4">
        <w:rPr>
          <w:rFonts w:ascii="Century Gothic" w:hAnsi="Century Gothic"/>
          <w:color w:val="363639"/>
          <w:w w:val="95"/>
        </w:rPr>
        <w:t>Unibail-</w:t>
      </w:r>
      <w:r w:rsidRPr="00011AF4">
        <w:rPr>
          <w:rFonts w:ascii="Century Gothic" w:hAnsi="Century Gothic"/>
          <w:color w:val="363639"/>
          <w:spacing w:val="-50"/>
          <w:w w:val="95"/>
        </w:rPr>
        <w:t xml:space="preserve"> </w:t>
      </w:r>
      <w:r w:rsidRPr="00011AF4">
        <w:rPr>
          <w:rFonts w:ascii="Century Gothic" w:hAnsi="Century Gothic"/>
          <w:color w:val="363639"/>
        </w:rPr>
        <w:t>Rodamco</w:t>
      </w:r>
      <w:r w:rsidRPr="00011AF4">
        <w:rPr>
          <w:rFonts w:ascii="Century Gothic" w:hAnsi="Century Gothic"/>
          <w:color w:val="363639"/>
          <w:spacing w:val="-10"/>
        </w:rPr>
        <w:t xml:space="preserve"> </w:t>
      </w:r>
      <w:r w:rsidRPr="00011AF4">
        <w:rPr>
          <w:rFonts w:ascii="Century Gothic" w:hAnsi="Century Gothic"/>
          <w:color w:val="363639"/>
        </w:rPr>
        <w:t>en</w:t>
      </w:r>
      <w:r w:rsidRPr="00011AF4">
        <w:rPr>
          <w:rFonts w:ascii="Century Gothic" w:hAnsi="Century Gothic"/>
          <w:color w:val="363639"/>
          <w:spacing w:val="-9"/>
        </w:rPr>
        <w:t xml:space="preserve"> </w:t>
      </w:r>
      <w:r w:rsidRPr="00011AF4">
        <w:rPr>
          <w:rFonts w:ascii="Century Gothic" w:hAnsi="Century Gothic"/>
          <w:color w:val="363639"/>
        </w:rPr>
        <w:t>matière</w:t>
      </w:r>
      <w:r w:rsidRPr="00011AF4">
        <w:rPr>
          <w:rFonts w:ascii="Century Gothic" w:hAnsi="Century Gothic"/>
          <w:color w:val="363639"/>
          <w:spacing w:val="-9"/>
        </w:rPr>
        <w:t xml:space="preserve"> </w:t>
      </w:r>
      <w:r w:rsidRPr="00011AF4">
        <w:rPr>
          <w:rFonts w:ascii="Century Gothic" w:hAnsi="Century Gothic"/>
          <w:color w:val="363639"/>
        </w:rPr>
        <w:t>environnementale.</w:t>
      </w:r>
    </w:p>
    <w:p w14:paraId="5C459A04" w14:textId="77777777" w:rsidR="007C2B9A" w:rsidRPr="00011AF4" w:rsidRDefault="007C2B9A">
      <w:pPr>
        <w:pStyle w:val="Corpsdetexte"/>
        <w:spacing w:before="10"/>
        <w:rPr>
          <w:rFonts w:ascii="Century Gothic" w:hAnsi="Century Gothic"/>
          <w:sz w:val="19"/>
        </w:rPr>
      </w:pPr>
    </w:p>
    <w:p w14:paraId="5C459A05" w14:textId="0A9B5FB1" w:rsidR="007C2B9A" w:rsidRPr="00011AF4" w:rsidRDefault="00F605D6">
      <w:pPr>
        <w:pStyle w:val="Corpsdetexte"/>
        <w:spacing w:line="242" w:lineRule="auto"/>
        <w:ind w:left="438" w:right="523"/>
        <w:rPr>
          <w:rFonts w:ascii="Century Gothic" w:hAnsi="Century Gothic"/>
        </w:rPr>
      </w:pPr>
      <w:r w:rsidRPr="00011AF4">
        <w:rPr>
          <w:rFonts w:ascii="Century Gothic" w:hAnsi="Century Gothic"/>
          <w:color w:val="363639"/>
          <w:w w:val="95"/>
        </w:rPr>
        <w:t>Le</w:t>
      </w:r>
      <w:r w:rsidRPr="00011AF4">
        <w:rPr>
          <w:rFonts w:ascii="Century Gothic" w:hAnsi="Century Gothic"/>
          <w:color w:val="363639"/>
          <w:spacing w:val="37"/>
          <w:w w:val="95"/>
        </w:rPr>
        <w:t xml:space="preserve"> </w:t>
      </w:r>
      <w:r w:rsidRPr="00011AF4">
        <w:rPr>
          <w:rFonts w:ascii="Century Gothic" w:hAnsi="Century Gothic"/>
          <w:color w:val="363639"/>
          <w:w w:val="95"/>
        </w:rPr>
        <w:t>présent</w:t>
      </w:r>
      <w:r w:rsidRPr="00011AF4">
        <w:rPr>
          <w:rFonts w:ascii="Century Gothic" w:hAnsi="Century Gothic"/>
          <w:color w:val="363639"/>
          <w:spacing w:val="38"/>
          <w:w w:val="95"/>
        </w:rPr>
        <w:t xml:space="preserve"> </w:t>
      </w:r>
      <w:r w:rsidRPr="00011AF4">
        <w:rPr>
          <w:rFonts w:ascii="Century Gothic" w:hAnsi="Century Gothic"/>
          <w:color w:val="363639"/>
          <w:w w:val="95"/>
        </w:rPr>
        <w:t>document</w:t>
      </w:r>
      <w:r w:rsidRPr="00011AF4">
        <w:rPr>
          <w:rFonts w:ascii="Century Gothic" w:hAnsi="Century Gothic"/>
          <w:color w:val="363639"/>
          <w:spacing w:val="37"/>
          <w:w w:val="95"/>
        </w:rPr>
        <w:t xml:space="preserve"> </w:t>
      </w:r>
      <w:r w:rsidRPr="00011AF4">
        <w:rPr>
          <w:rFonts w:ascii="Century Gothic" w:hAnsi="Century Gothic"/>
          <w:color w:val="363639"/>
          <w:w w:val="95"/>
        </w:rPr>
        <w:t>rappelle</w:t>
      </w:r>
      <w:r w:rsidRPr="00011AF4">
        <w:rPr>
          <w:rFonts w:ascii="Century Gothic" w:hAnsi="Century Gothic"/>
          <w:color w:val="363639"/>
          <w:spacing w:val="38"/>
          <w:w w:val="95"/>
        </w:rPr>
        <w:t xml:space="preserve"> </w:t>
      </w:r>
      <w:r w:rsidRPr="00011AF4">
        <w:rPr>
          <w:rFonts w:ascii="Century Gothic" w:hAnsi="Century Gothic"/>
          <w:color w:val="363639"/>
          <w:w w:val="95"/>
        </w:rPr>
        <w:t>les</w:t>
      </w:r>
      <w:r w:rsidRPr="00011AF4">
        <w:rPr>
          <w:rFonts w:ascii="Century Gothic" w:hAnsi="Century Gothic"/>
          <w:color w:val="363639"/>
          <w:spacing w:val="37"/>
          <w:w w:val="95"/>
        </w:rPr>
        <w:t xml:space="preserve"> </w:t>
      </w:r>
      <w:r w:rsidRPr="00011AF4">
        <w:rPr>
          <w:rFonts w:ascii="Century Gothic" w:hAnsi="Century Gothic"/>
          <w:color w:val="363639"/>
          <w:w w:val="95"/>
        </w:rPr>
        <w:t>dispositions</w:t>
      </w:r>
      <w:r w:rsidRPr="00011AF4">
        <w:rPr>
          <w:rFonts w:ascii="Century Gothic" w:hAnsi="Century Gothic"/>
          <w:color w:val="363639"/>
          <w:spacing w:val="38"/>
          <w:w w:val="95"/>
        </w:rPr>
        <w:t xml:space="preserve"> </w:t>
      </w:r>
      <w:r w:rsidRPr="00011AF4">
        <w:rPr>
          <w:rFonts w:ascii="Century Gothic" w:hAnsi="Century Gothic"/>
          <w:color w:val="363639"/>
          <w:w w:val="95"/>
        </w:rPr>
        <w:t>liées</w:t>
      </w:r>
      <w:r w:rsidRPr="00011AF4">
        <w:rPr>
          <w:rFonts w:ascii="Century Gothic" w:hAnsi="Century Gothic"/>
          <w:color w:val="363639"/>
          <w:spacing w:val="38"/>
          <w:w w:val="95"/>
        </w:rPr>
        <w:t xml:space="preserve"> </w:t>
      </w:r>
      <w:r w:rsidR="00A4627D" w:rsidRPr="00011AF4">
        <w:rPr>
          <w:rFonts w:ascii="Century Gothic" w:hAnsi="Century Gothic"/>
          <w:color w:val="363639"/>
          <w:w w:val="95"/>
        </w:rPr>
        <w:t>Cahier des clauses administratives générales</w:t>
      </w:r>
      <w:r w:rsidR="003E6649" w:rsidRPr="00011AF4">
        <w:rPr>
          <w:rFonts w:ascii="Century Gothic" w:hAnsi="Century Gothic"/>
          <w:color w:val="363639"/>
          <w:w w:val="95"/>
        </w:rPr>
        <w:t xml:space="preserve"> (CCAG)</w:t>
      </w:r>
      <w:r w:rsidR="0095307B" w:rsidRPr="00011AF4">
        <w:rPr>
          <w:rFonts w:ascii="Century Gothic" w:hAnsi="Century Gothic"/>
          <w:color w:val="363639"/>
          <w:w w:val="95"/>
        </w:rPr>
        <w:t>,</w:t>
      </w:r>
      <w:r w:rsidRPr="00011AF4">
        <w:rPr>
          <w:rFonts w:ascii="Century Gothic" w:hAnsi="Century Gothic"/>
          <w:color w:val="363639"/>
          <w:spacing w:val="37"/>
          <w:w w:val="95"/>
        </w:rPr>
        <w:t xml:space="preserve"> </w:t>
      </w:r>
      <w:r w:rsidRPr="00011AF4">
        <w:rPr>
          <w:rFonts w:ascii="Century Gothic" w:hAnsi="Century Gothic"/>
          <w:color w:val="363639"/>
          <w:w w:val="95"/>
        </w:rPr>
        <w:t>au</w:t>
      </w:r>
      <w:r w:rsidRPr="00011AF4">
        <w:rPr>
          <w:rFonts w:ascii="Century Gothic" w:hAnsi="Century Gothic"/>
          <w:color w:val="363639"/>
          <w:spacing w:val="37"/>
          <w:w w:val="95"/>
        </w:rPr>
        <w:t xml:space="preserve"> </w:t>
      </w:r>
      <w:r w:rsidRPr="00011AF4">
        <w:rPr>
          <w:rFonts w:ascii="Century Gothic" w:hAnsi="Century Gothic"/>
          <w:color w:val="363639"/>
          <w:w w:val="95"/>
        </w:rPr>
        <w:t>cahier</w:t>
      </w:r>
      <w:r w:rsidR="00AF7DFA" w:rsidRPr="00011AF4">
        <w:rPr>
          <w:rFonts w:ascii="Century Gothic" w:hAnsi="Century Gothic"/>
          <w:color w:val="363639"/>
          <w:w w:val="95"/>
        </w:rPr>
        <w:t xml:space="preserve"> des clauses</w:t>
      </w:r>
      <w:r w:rsidRPr="00011AF4">
        <w:rPr>
          <w:rFonts w:ascii="Century Gothic" w:hAnsi="Century Gothic"/>
          <w:color w:val="363639"/>
          <w:spacing w:val="38"/>
          <w:w w:val="95"/>
        </w:rPr>
        <w:t xml:space="preserve"> </w:t>
      </w:r>
      <w:r w:rsidRPr="00011AF4">
        <w:rPr>
          <w:rFonts w:ascii="Century Gothic" w:hAnsi="Century Gothic"/>
          <w:color w:val="363639"/>
        </w:rPr>
        <w:t>techniques</w:t>
      </w:r>
      <w:r w:rsidRPr="00011AF4">
        <w:rPr>
          <w:rFonts w:ascii="Century Gothic" w:hAnsi="Century Gothic"/>
          <w:color w:val="363639"/>
          <w:spacing w:val="-11"/>
        </w:rPr>
        <w:t xml:space="preserve"> </w:t>
      </w:r>
      <w:r w:rsidR="00AF7DFA" w:rsidRPr="00011AF4">
        <w:rPr>
          <w:rFonts w:ascii="Century Gothic" w:hAnsi="Century Gothic"/>
          <w:color w:val="363639"/>
        </w:rPr>
        <w:t>générales</w:t>
      </w:r>
      <w:r w:rsidR="003E6649" w:rsidRPr="00011AF4">
        <w:rPr>
          <w:rFonts w:ascii="Century Gothic" w:hAnsi="Century Gothic"/>
          <w:color w:val="363639"/>
        </w:rPr>
        <w:t xml:space="preserve"> (CCTG)</w:t>
      </w:r>
      <w:r w:rsidR="00AF7DFA" w:rsidRPr="00011AF4">
        <w:rPr>
          <w:rFonts w:ascii="Century Gothic" w:hAnsi="Century Gothic"/>
          <w:color w:val="363639"/>
        </w:rPr>
        <w:t xml:space="preserve"> et/ou acte d’engagement valant </w:t>
      </w:r>
      <w:proofErr w:type="spellStart"/>
      <w:r w:rsidR="00AF7DFA" w:rsidRPr="00011AF4">
        <w:rPr>
          <w:rFonts w:ascii="Century Gothic" w:hAnsi="Century Gothic"/>
          <w:color w:val="363639"/>
        </w:rPr>
        <w:t>cachier</w:t>
      </w:r>
      <w:proofErr w:type="spellEnd"/>
      <w:r w:rsidR="00AF7DFA" w:rsidRPr="00011AF4">
        <w:rPr>
          <w:rFonts w:ascii="Century Gothic" w:hAnsi="Century Gothic"/>
          <w:color w:val="363639"/>
        </w:rPr>
        <w:t xml:space="preserve"> des clauses particulières (AE</w:t>
      </w:r>
      <w:r w:rsidR="003E6649" w:rsidRPr="00011AF4">
        <w:rPr>
          <w:rFonts w:ascii="Century Gothic" w:hAnsi="Century Gothic"/>
          <w:color w:val="363639"/>
        </w:rPr>
        <w:t xml:space="preserve"> CCP)</w:t>
      </w:r>
      <w:r w:rsidRPr="00011AF4">
        <w:rPr>
          <w:rFonts w:ascii="Century Gothic" w:hAnsi="Century Gothic"/>
          <w:color w:val="363639"/>
        </w:rPr>
        <w:t>.</w:t>
      </w:r>
    </w:p>
    <w:p w14:paraId="5C459A06" w14:textId="77777777" w:rsidR="007C2B9A" w:rsidRPr="00011AF4" w:rsidRDefault="007C2B9A">
      <w:pPr>
        <w:pStyle w:val="Corpsdetexte"/>
        <w:spacing w:before="5"/>
        <w:rPr>
          <w:rFonts w:ascii="Century Gothic" w:hAnsi="Century Gothic"/>
        </w:rPr>
      </w:pPr>
    </w:p>
    <w:p w14:paraId="5C459A07" w14:textId="77777777" w:rsidR="007C2B9A" w:rsidRPr="00011AF4" w:rsidRDefault="00F605D6">
      <w:pPr>
        <w:pStyle w:val="Corpsdetexte"/>
        <w:spacing w:line="244" w:lineRule="auto"/>
        <w:ind w:left="438" w:right="523"/>
        <w:rPr>
          <w:rFonts w:ascii="Century Gothic" w:hAnsi="Century Gothic"/>
        </w:rPr>
      </w:pPr>
      <w:r w:rsidRPr="00011AF4">
        <w:rPr>
          <w:rFonts w:ascii="Century Gothic" w:hAnsi="Century Gothic"/>
          <w:color w:val="363639"/>
          <w:w w:val="95"/>
        </w:rPr>
        <w:t>Les</w:t>
      </w:r>
      <w:r w:rsidRPr="00011AF4">
        <w:rPr>
          <w:rFonts w:ascii="Century Gothic" w:hAnsi="Century Gothic"/>
          <w:color w:val="363639"/>
          <w:spacing w:val="20"/>
          <w:w w:val="95"/>
        </w:rPr>
        <w:t xml:space="preserve"> </w:t>
      </w:r>
      <w:r w:rsidRPr="00011AF4">
        <w:rPr>
          <w:rFonts w:ascii="Century Gothic" w:hAnsi="Century Gothic"/>
          <w:color w:val="363639"/>
          <w:w w:val="95"/>
        </w:rPr>
        <w:t>dispositions</w:t>
      </w:r>
      <w:r w:rsidRPr="00011AF4">
        <w:rPr>
          <w:rFonts w:ascii="Century Gothic" w:hAnsi="Century Gothic"/>
          <w:color w:val="363639"/>
          <w:spacing w:val="20"/>
          <w:w w:val="95"/>
        </w:rPr>
        <w:t xml:space="preserve"> </w:t>
      </w:r>
      <w:r w:rsidRPr="00011AF4">
        <w:rPr>
          <w:rFonts w:ascii="Century Gothic" w:hAnsi="Century Gothic"/>
          <w:color w:val="363639"/>
          <w:w w:val="95"/>
        </w:rPr>
        <w:t>ci-dessous</w:t>
      </w:r>
      <w:r w:rsidRPr="00011AF4">
        <w:rPr>
          <w:rFonts w:ascii="Century Gothic" w:hAnsi="Century Gothic"/>
          <w:color w:val="363639"/>
          <w:spacing w:val="20"/>
          <w:w w:val="95"/>
        </w:rPr>
        <w:t xml:space="preserve"> </w:t>
      </w:r>
      <w:r w:rsidRPr="00011AF4">
        <w:rPr>
          <w:rFonts w:ascii="Century Gothic" w:hAnsi="Century Gothic"/>
          <w:color w:val="363639"/>
          <w:w w:val="95"/>
        </w:rPr>
        <w:t>s’appliquent</w:t>
      </w:r>
      <w:r w:rsidRPr="00011AF4">
        <w:rPr>
          <w:rFonts w:ascii="Century Gothic" w:hAnsi="Century Gothic"/>
          <w:color w:val="363639"/>
          <w:spacing w:val="19"/>
          <w:w w:val="95"/>
        </w:rPr>
        <w:t xml:space="preserve"> </w:t>
      </w:r>
      <w:r w:rsidRPr="00011AF4">
        <w:rPr>
          <w:rFonts w:ascii="Century Gothic" w:hAnsi="Century Gothic"/>
          <w:color w:val="363639"/>
          <w:w w:val="95"/>
        </w:rPr>
        <w:t>à</w:t>
      </w:r>
      <w:r w:rsidRPr="00011AF4">
        <w:rPr>
          <w:rFonts w:ascii="Century Gothic" w:hAnsi="Century Gothic"/>
          <w:color w:val="363639"/>
          <w:spacing w:val="21"/>
          <w:w w:val="95"/>
        </w:rPr>
        <w:t xml:space="preserve"> </w:t>
      </w:r>
      <w:r w:rsidRPr="00011AF4">
        <w:rPr>
          <w:rFonts w:ascii="Century Gothic" w:hAnsi="Century Gothic"/>
          <w:color w:val="363639"/>
          <w:w w:val="95"/>
        </w:rPr>
        <w:t>l’ensemble</w:t>
      </w:r>
      <w:r w:rsidRPr="00011AF4">
        <w:rPr>
          <w:rFonts w:ascii="Century Gothic" w:hAnsi="Century Gothic"/>
          <w:color w:val="363639"/>
          <w:spacing w:val="19"/>
          <w:w w:val="95"/>
        </w:rPr>
        <w:t xml:space="preserve"> </w:t>
      </w:r>
      <w:r w:rsidRPr="00011AF4">
        <w:rPr>
          <w:rFonts w:ascii="Century Gothic" w:hAnsi="Century Gothic"/>
          <w:color w:val="363639"/>
          <w:w w:val="95"/>
        </w:rPr>
        <w:t>des</w:t>
      </w:r>
      <w:r w:rsidRPr="00011AF4">
        <w:rPr>
          <w:rFonts w:ascii="Century Gothic" w:hAnsi="Century Gothic"/>
          <w:color w:val="363639"/>
          <w:spacing w:val="20"/>
          <w:w w:val="95"/>
        </w:rPr>
        <w:t xml:space="preserve"> </w:t>
      </w:r>
      <w:r w:rsidRPr="00011AF4">
        <w:rPr>
          <w:rFonts w:ascii="Century Gothic" w:hAnsi="Century Gothic"/>
          <w:color w:val="363639"/>
          <w:w w:val="95"/>
        </w:rPr>
        <w:t>prestations</w:t>
      </w:r>
      <w:r w:rsidRPr="00011AF4">
        <w:rPr>
          <w:rFonts w:ascii="Century Gothic" w:hAnsi="Century Gothic"/>
          <w:color w:val="363639"/>
          <w:spacing w:val="21"/>
          <w:w w:val="95"/>
        </w:rPr>
        <w:t xml:space="preserve"> </w:t>
      </w:r>
      <w:r w:rsidRPr="00011AF4">
        <w:rPr>
          <w:rFonts w:ascii="Century Gothic" w:hAnsi="Century Gothic"/>
          <w:color w:val="363639"/>
          <w:w w:val="95"/>
        </w:rPr>
        <w:t>réalisées</w:t>
      </w:r>
      <w:r w:rsidRPr="00011AF4">
        <w:rPr>
          <w:rFonts w:ascii="Century Gothic" w:hAnsi="Century Gothic"/>
          <w:color w:val="363639"/>
          <w:spacing w:val="20"/>
          <w:w w:val="95"/>
        </w:rPr>
        <w:t xml:space="preserve"> </w:t>
      </w:r>
      <w:r w:rsidRPr="00011AF4">
        <w:rPr>
          <w:rFonts w:ascii="Century Gothic" w:hAnsi="Century Gothic"/>
          <w:color w:val="363639"/>
          <w:w w:val="95"/>
        </w:rPr>
        <w:t>sur</w:t>
      </w:r>
      <w:r w:rsidRPr="00011AF4">
        <w:rPr>
          <w:rFonts w:ascii="Century Gothic" w:hAnsi="Century Gothic"/>
          <w:color w:val="363639"/>
          <w:spacing w:val="19"/>
          <w:w w:val="95"/>
        </w:rPr>
        <w:t xml:space="preserve"> </w:t>
      </w:r>
      <w:r w:rsidRPr="00011AF4">
        <w:rPr>
          <w:rFonts w:ascii="Century Gothic" w:hAnsi="Century Gothic"/>
          <w:color w:val="363639"/>
          <w:w w:val="95"/>
        </w:rPr>
        <w:t>le</w:t>
      </w:r>
      <w:r w:rsidRPr="00011AF4">
        <w:rPr>
          <w:rFonts w:ascii="Century Gothic" w:hAnsi="Century Gothic"/>
          <w:color w:val="363639"/>
          <w:spacing w:val="20"/>
          <w:w w:val="95"/>
        </w:rPr>
        <w:t xml:space="preserve"> </w:t>
      </w:r>
      <w:r w:rsidRPr="00011AF4">
        <w:rPr>
          <w:rFonts w:ascii="Century Gothic" w:hAnsi="Century Gothic"/>
          <w:color w:val="363639"/>
          <w:w w:val="95"/>
        </w:rPr>
        <w:t>patrimoine</w:t>
      </w:r>
      <w:r w:rsidRPr="00011AF4">
        <w:rPr>
          <w:rFonts w:ascii="Century Gothic" w:hAnsi="Century Gothic"/>
          <w:color w:val="363639"/>
          <w:spacing w:val="20"/>
          <w:w w:val="95"/>
        </w:rPr>
        <w:t xml:space="preserve"> </w:t>
      </w:r>
      <w:r w:rsidRPr="00011AF4">
        <w:rPr>
          <w:rFonts w:ascii="Century Gothic" w:hAnsi="Century Gothic"/>
          <w:color w:val="363639"/>
          <w:w w:val="95"/>
        </w:rPr>
        <w:t>Unibail-</w:t>
      </w:r>
      <w:r w:rsidRPr="00011AF4">
        <w:rPr>
          <w:rFonts w:ascii="Century Gothic" w:hAnsi="Century Gothic"/>
          <w:color w:val="363639"/>
          <w:spacing w:val="-49"/>
          <w:w w:val="95"/>
        </w:rPr>
        <w:t xml:space="preserve"> </w:t>
      </w:r>
      <w:r w:rsidRPr="00011AF4">
        <w:rPr>
          <w:rFonts w:ascii="Century Gothic" w:hAnsi="Century Gothic"/>
          <w:color w:val="363639"/>
        </w:rPr>
        <w:t>Rodamco.</w:t>
      </w:r>
    </w:p>
    <w:p w14:paraId="5C459A08" w14:textId="77777777" w:rsidR="007C2B9A" w:rsidRPr="00011AF4" w:rsidRDefault="007C2B9A">
      <w:pPr>
        <w:pStyle w:val="Corpsdetexte"/>
        <w:spacing w:before="2"/>
        <w:rPr>
          <w:rFonts w:ascii="Century Gothic" w:hAnsi="Century Gothic"/>
        </w:rPr>
      </w:pPr>
    </w:p>
    <w:p w14:paraId="5C459A09" w14:textId="77777777" w:rsidR="007C2B9A" w:rsidRPr="00011AF4" w:rsidRDefault="00F605D6">
      <w:pPr>
        <w:pStyle w:val="Corpsdetexte"/>
        <w:ind w:left="438"/>
        <w:jc w:val="both"/>
        <w:rPr>
          <w:rFonts w:ascii="Century Gothic" w:hAnsi="Century Gothic"/>
        </w:rPr>
      </w:pPr>
      <w:r w:rsidRPr="00011AF4">
        <w:rPr>
          <w:rFonts w:ascii="Century Gothic" w:hAnsi="Century Gothic"/>
          <w:color w:val="363639"/>
          <w:w w:val="90"/>
        </w:rPr>
        <w:t>Le</w:t>
      </w:r>
      <w:r w:rsidRPr="00011AF4">
        <w:rPr>
          <w:rFonts w:ascii="Century Gothic" w:hAnsi="Century Gothic"/>
          <w:color w:val="363639"/>
          <w:spacing w:val="-4"/>
          <w:w w:val="90"/>
        </w:rPr>
        <w:t xml:space="preserve"> </w:t>
      </w:r>
      <w:r w:rsidRPr="00011AF4">
        <w:rPr>
          <w:rFonts w:ascii="Century Gothic" w:hAnsi="Century Gothic"/>
          <w:color w:val="363639"/>
          <w:w w:val="90"/>
        </w:rPr>
        <w:t>but</w:t>
      </w:r>
      <w:r w:rsidRPr="00011AF4">
        <w:rPr>
          <w:rFonts w:ascii="Century Gothic" w:hAnsi="Century Gothic"/>
          <w:color w:val="363639"/>
          <w:spacing w:val="-4"/>
          <w:w w:val="90"/>
        </w:rPr>
        <w:t xml:space="preserve"> </w:t>
      </w:r>
      <w:r w:rsidRPr="00011AF4">
        <w:rPr>
          <w:rFonts w:ascii="Century Gothic" w:hAnsi="Century Gothic"/>
          <w:color w:val="363639"/>
          <w:w w:val="90"/>
        </w:rPr>
        <w:t>de</w:t>
      </w:r>
      <w:r w:rsidRPr="00011AF4">
        <w:rPr>
          <w:rFonts w:ascii="Century Gothic" w:hAnsi="Century Gothic"/>
          <w:color w:val="363639"/>
          <w:spacing w:val="-4"/>
          <w:w w:val="90"/>
        </w:rPr>
        <w:t xml:space="preserve"> </w:t>
      </w:r>
      <w:r w:rsidRPr="00011AF4">
        <w:rPr>
          <w:rFonts w:ascii="Century Gothic" w:hAnsi="Century Gothic"/>
          <w:color w:val="363639"/>
          <w:w w:val="90"/>
        </w:rPr>
        <w:t>ce</w:t>
      </w:r>
      <w:r w:rsidRPr="00011AF4">
        <w:rPr>
          <w:rFonts w:ascii="Century Gothic" w:hAnsi="Century Gothic"/>
          <w:color w:val="363639"/>
          <w:spacing w:val="-4"/>
          <w:w w:val="90"/>
        </w:rPr>
        <w:t xml:space="preserve"> </w:t>
      </w:r>
      <w:r w:rsidRPr="00011AF4">
        <w:rPr>
          <w:rFonts w:ascii="Century Gothic" w:hAnsi="Century Gothic"/>
          <w:color w:val="363639"/>
          <w:w w:val="90"/>
        </w:rPr>
        <w:t>fascicule</w:t>
      </w:r>
      <w:r w:rsidRPr="00011AF4">
        <w:rPr>
          <w:rFonts w:ascii="Century Gothic" w:hAnsi="Century Gothic"/>
          <w:color w:val="363639"/>
          <w:spacing w:val="-3"/>
          <w:w w:val="90"/>
        </w:rPr>
        <w:t xml:space="preserve"> </w:t>
      </w:r>
      <w:r w:rsidRPr="00011AF4">
        <w:rPr>
          <w:rFonts w:ascii="Century Gothic" w:hAnsi="Century Gothic"/>
          <w:color w:val="363639"/>
          <w:w w:val="90"/>
        </w:rPr>
        <w:t>est</w:t>
      </w:r>
      <w:r w:rsidRPr="00011AF4">
        <w:rPr>
          <w:rFonts w:ascii="Century Gothic" w:hAnsi="Century Gothic"/>
          <w:color w:val="363639"/>
          <w:spacing w:val="-5"/>
          <w:w w:val="90"/>
        </w:rPr>
        <w:t xml:space="preserve"> </w:t>
      </w:r>
      <w:r w:rsidRPr="00011AF4">
        <w:rPr>
          <w:rFonts w:ascii="Century Gothic" w:hAnsi="Century Gothic"/>
          <w:color w:val="363639"/>
          <w:w w:val="90"/>
        </w:rPr>
        <w:t>:</w:t>
      </w:r>
    </w:p>
    <w:p w14:paraId="5C459A0A" w14:textId="349694C0" w:rsidR="007C2B9A" w:rsidRPr="00011AF4" w:rsidRDefault="00F605D6">
      <w:pPr>
        <w:pStyle w:val="Paragraphedeliste"/>
        <w:numPr>
          <w:ilvl w:val="0"/>
          <w:numId w:val="5"/>
        </w:numPr>
        <w:tabs>
          <w:tab w:val="left" w:pos="955"/>
        </w:tabs>
        <w:spacing w:before="3" w:line="244" w:lineRule="auto"/>
        <w:ind w:right="689" w:hanging="180"/>
        <w:jc w:val="both"/>
        <w:rPr>
          <w:rFonts w:ascii="Century Gothic" w:hAnsi="Century Gothic"/>
          <w:sz w:val="20"/>
        </w:rPr>
      </w:pPr>
      <w:proofErr w:type="gramStart"/>
      <w:r w:rsidRPr="00011AF4">
        <w:rPr>
          <w:rFonts w:ascii="Century Gothic" w:hAnsi="Century Gothic"/>
          <w:color w:val="363639"/>
          <w:w w:val="95"/>
          <w:sz w:val="20"/>
        </w:rPr>
        <w:t>de</w:t>
      </w:r>
      <w:proofErr w:type="gramEnd"/>
      <w:r w:rsidRPr="00011AF4">
        <w:rPr>
          <w:rFonts w:ascii="Century Gothic" w:hAnsi="Century Gothic"/>
          <w:color w:val="363639"/>
          <w:w w:val="95"/>
          <w:sz w:val="20"/>
        </w:rPr>
        <w:t xml:space="preserve"> souligner les dispositions déjà prises dans </w:t>
      </w:r>
      <w:r w:rsidR="0095307B" w:rsidRPr="00011AF4">
        <w:rPr>
          <w:rFonts w:ascii="Century Gothic" w:hAnsi="Century Gothic"/>
          <w:color w:val="363639"/>
          <w:w w:val="95"/>
          <w:sz w:val="20"/>
        </w:rPr>
        <w:t>le CCAG</w:t>
      </w:r>
      <w:r w:rsidRPr="00011AF4">
        <w:rPr>
          <w:rFonts w:ascii="Century Gothic" w:hAnsi="Century Gothic"/>
          <w:color w:val="363639"/>
          <w:w w:val="95"/>
          <w:sz w:val="20"/>
        </w:rPr>
        <w:t xml:space="preserve"> et éventuellement du</w:t>
      </w:r>
      <w:r w:rsidRPr="00011AF4">
        <w:rPr>
          <w:rFonts w:ascii="Century Gothic" w:hAnsi="Century Gothic"/>
          <w:color w:val="363639"/>
          <w:spacing w:val="1"/>
          <w:w w:val="95"/>
          <w:sz w:val="20"/>
        </w:rPr>
        <w:t xml:space="preserve"> </w:t>
      </w:r>
      <w:r w:rsidR="0095307B" w:rsidRPr="00011AF4">
        <w:rPr>
          <w:rFonts w:ascii="Century Gothic" w:hAnsi="Century Gothic"/>
          <w:color w:val="363639"/>
          <w:w w:val="95"/>
          <w:sz w:val="20"/>
        </w:rPr>
        <w:t xml:space="preserve">CCTG et/ou AE CCP </w:t>
      </w:r>
      <w:r w:rsidRPr="00011AF4">
        <w:rPr>
          <w:rFonts w:ascii="Century Gothic" w:hAnsi="Century Gothic"/>
          <w:color w:val="363639"/>
          <w:w w:val="95"/>
          <w:sz w:val="20"/>
        </w:rPr>
        <w:t>qui sont les pièces</w:t>
      </w:r>
      <w:r w:rsidRPr="00011AF4">
        <w:rPr>
          <w:rFonts w:ascii="Century Gothic" w:hAnsi="Century Gothic"/>
          <w:color w:val="363639"/>
          <w:spacing w:val="1"/>
          <w:w w:val="95"/>
          <w:sz w:val="20"/>
        </w:rPr>
        <w:t xml:space="preserve"> </w:t>
      </w:r>
      <w:r w:rsidRPr="00011AF4">
        <w:rPr>
          <w:rFonts w:ascii="Century Gothic" w:hAnsi="Century Gothic"/>
          <w:color w:val="363639"/>
          <w:sz w:val="20"/>
        </w:rPr>
        <w:t>contractuelles</w:t>
      </w:r>
      <w:r w:rsidRPr="00011AF4">
        <w:rPr>
          <w:rFonts w:ascii="Century Gothic" w:hAnsi="Century Gothic"/>
          <w:color w:val="363639"/>
          <w:spacing w:val="-10"/>
          <w:sz w:val="20"/>
        </w:rPr>
        <w:t xml:space="preserve"> </w:t>
      </w:r>
      <w:r w:rsidRPr="00011AF4">
        <w:rPr>
          <w:rFonts w:ascii="Century Gothic" w:hAnsi="Century Gothic"/>
          <w:color w:val="363639"/>
          <w:sz w:val="20"/>
        </w:rPr>
        <w:t>qui</w:t>
      </w:r>
      <w:r w:rsidRPr="00011AF4">
        <w:rPr>
          <w:rFonts w:ascii="Century Gothic" w:hAnsi="Century Gothic"/>
          <w:color w:val="363639"/>
          <w:spacing w:val="-9"/>
          <w:sz w:val="20"/>
        </w:rPr>
        <w:t xml:space="preserve"> </w:t>
      </w:r>
      <w:r w:rsidRPr="00011AF4">
        <w:rPr>
          <w:rFonts w:ascii="Century Gothic" w:hAnsi="Century Gothic"/>
          <w:color w:val="363639"/>
          <w:sz w:val="20"/>
        </w:rPr>
        <w:t>lie</w:t>
      </w:r>
      <w:r w:rsidR="006F0501" w:rsidRPr="00011AF4">
        <w:rPr>
          <w:rFonts w:ascii="Century Gothic" w:hAnsi="Century Gothic"/>
          <w:color w:val="363639"/>
          <w:sz w:val="20"/>
        </w:rPr>
        <w:t>nt</w:t>
      </w:r>
      <w:r w:rsidRPr="00011AF4">
        <w:rPr>
          <w:rFonts w:ascii="Century Gothic" w:hAnsi="Century Gothic"/>
          <w:color w:val="363639"/>
          <w:spacing w:val="-8"/>
          <w:sz w:val="20"/>
        </w:rPr>
        <w:t xml:space="preserve"> </w:t>
      </w:r>
      <w:r w:rsidRPr="00011AF4">
        <w:rPr>
          <w:rFonts w:ascii="Century Gothic" w:hAnsi="Century Gothic"/>
          <w:color w:val="363639"/>
          <w:sz w:val="20"/>
        </w:rPr>
        <w:t>le</w:t>
      </w:r>
      <w:r w:rsidRPr="00011AF4">
        <w:rPr>
          <w:rFonts w:ascii="Century Gothic" w:hAnsi="Century Gothic"/>
          <w:color w:val="363639"/>
          <w:spacing w:val="-9"/>
          <w:sz w:val="20"/>
        </w:rPr>
        <w:t xml:space="preserve"> </w:t>
      </w:r>
      <w:r w:rsidRPr="00011AF4">
        <w:rPr>
          <w:rFonts w:ascii="Century Gothic" w:hAnsi="Century Gothic"/>
          <w:color w:val="363639"/>
          <w:sz w:val="20"/>
        </w:rPr>
        <w:t>Client</w:t>
      </w:r>
      <w:r w:rsidRPr="00011AF4">
        <w:rPr>
          <w:rFonts w:ascii="Century Gothic" w:hAnsi="Century Gothic"/>
          <w:color w:val="363639"/>
          <w:spacing w:val="-10"/>
          <w:sz w:val="20"/>
        </w:rPr>
        <w:t xml:space="preserve"> </w:t>
      </w:r>
      <w:r w:rsidRPr="00011AF4">
        <w:rPr>
          <w:rFonts w:ascii="Century Gothic" w:hAnsi="Century Gothic"/>
          <w:color w:val="363639"/>
          <w:sz w:val="20"/>
        </w:rPr>
        <w:t>et</w:t>
      </w:r>
      <w:r w:rsidRPr="00011AF4">
        <w:rPr>
          <w:rFonts w:ascii="Century Gothic" w:hAnsi="Century Gothic"/>
          <w:color w:val="363639"/>
          <w:spacing w:val="-10"/>
          <w:sz w:val="20"/>
        </w:rPr>
        <w:t xml:space="preserve"> </w:t>
      </w:r>
      <w:r w:rsidRPr="00011AF4">
        <w:rPr>
          <w:rFonts w:ascii="Century Gothic" w:hAnsi="Century Gothic"/>
          <w:color w:val="363639"/>
          <w:sz w:val="20"/>
        </w:rPr>
        <w:t>le</w:t>
      </w:r>
      <w:r w:rsidRPr="00011AF4">
        <w:rPr>
          <w:rFonts w:ascii="Century Gothic" w:hAnsi="Century Gothic"/>
          <w:color w:val="363639"/>
          <w:spacing w:val="-9"/>
          <w:sz w:val="20"/>
        </w:rPr>
        <w:t xml:space="preserve"> </w:t>
      </w:r>
      <w:r w:rsidRPr="00011AF4">
        <w:rPr>
          <w:rFonts w:ascii="Century Gothic" w:hAnsi="Century Gothic"/>
          <w:color w:val="363639"/>
          <w:sz w:val="20"/>
        </w:rPr>
        <w:t>Titulaire.</w:t>
      </w:r>
    </w:p>
    <w:p w14:paraId="5C459A0B" w14:textId="77777777" w:rsidR="007C2B9A" w:rsidRPr="00011AF4" w:rsidRDefault="00F605D6">
      <w:pPr>
        <w:pStyle w:val="Paragraphedeliste"/>
        <w:numPr>
          <w:ilvl w:val="0"/>
          <w:numId w:val="5"/>
        </w:numPr>
        <w:tabs>
          <w:tab w:val="left" w:pos="921"/>
        </w:tabs>
        <w:spacing w:line="227" w:lineRule="exact"/>
        <w:ind w:left="920" w:hanging="123"/>
        <w:jc w:val="both"/>
        <w:rPr>
          <w:rFonts w:ascii="Century Gothic" w:hAnsi="Century Gothic"/>
          <w:sz w:val="20"/>
        </w:rPr>
      </w:pPr>
      <w:proofErr w:type="gramStart"/>
      <w:r w:rsidRPr="00011AF4">
        <w:rPr>
          <w:rFonts w:ascii="Century Gothic" w:hAnsi="Century Gothic"/>
          <w:color w:val="363639"/>
          <w:w w:val="90"/>
          <w:sz w:val="20"/>
        </w:rPr>
        <w:t>d’apporter</w:t>
      </w:r>
      <w:proofErr w:type="gramEnd"/>
      <w:r w:rsidRPr="00011AF4">
        <w:rPr>
          <w:rFonts w:ascii="Century Gothic" w:hAnsi="Century Gothic"/>
          <w:color w:val="363639"/>
          <w:spacing w:val="8"/>
          <w:w w:val="90"/>
          <w:sz w:val="20"/>
        </w:rPr>
        <w:t xml:space="preserve"> </w:t>
      </w:r>
      <w:r w:rsidRPr="00011AF4">
        <w:rPr>
          <w:rFonts w:ascii="Century Gothic" w:hAnsi="Century Gothic"/>
          <w:color w:val="363639"/>
          <w:w w:val="90"/>
          <w:sz w:val="20"/>
        </w:rPr>
        <w:t>des</w:t>
      </w:r>
      <w:r w:rsidRPr="00011AF4">
        <w:rPr>
          <w:rFonts w:ascii="Century Gothic" w:hAnsi="Century Gothic"/>
          <w:color w:val="363639"/>
          <w:spacing w:val="8"/>
          <w:w w:val="90"/>
          <w:sz w:val="20"/>
        </w:rPr>
        <w:t xml:space="preserve"> </w:t>
      </w:r>
      <w:r w:rsidRPr="00011AF4">
        <w:rPr>
          <w:rFonts w:ascii="Century Gothic" w:hAnsi="Century Gothic"/>
          <w:color w:val="363639"/>
          <w:w w:val="90"/>
          <w:sz w:val="20"/>
        </w:rPr>
        <w:t>précisions</w:t>
      </w:r>
      <w:r w:rsidRPr="00011AF4">
        <w:rPr>
          <w:rFonts w:ascii="Century Gothic" w:hAnsi="Century Gothic"/>
          <w:color w:val="363639"/>
          <w:spacing w:val="8"/>
          <w:w w:val="90"/>
          <w:sz w:val="20"/>
        </w:rPr>
        <w:t xml:space="preserve"> </w:t>
      </w:r>
      <w:r w:rsidRPr="00011AF4">
        <w:rPr>
          <w:rFonts w:ascii="Century Gothic" w:hAnsi="Century Gothic"/>
          <w:color w:val="363639"/>
          <w:w w:val="90"/>
          <w:sz w:val="20"/>
        </w:rPr>
        <w:t>sur</w:t>
      </w:r>
      <w:r w:rsidRPr="00011AF4">
        <w:rPr>
          <w:rFonts w:ascii="Century Gothic" w:hAnsi="Century Gothic"/>
          <w:color w:val="363639"/>
          <w:spacing w:val="8"/>
          <w:w w:val="90"/>
          <w:sz w:val="20"/>
        </w:rPr>
        <w:t xml:space="preserve"> </w:t>
      </w:r>
      <w:r w:rsidRPr="00011AF4">
        <w:rPr>
          <w:rFonts w:ascii="Century Gothic" w:hAnsi="Century Gothic"/>
          <w:color w:val="363639"/>
          <w:w w:val="90"/>
          <w:sz w:val="20"/>
        </w:rPr>
        <w:t>les</w:t>
      </w:r>
      <w:r w:rsidRPr="00011AF4">
        <w:rPr>
          <w:rFonts w:ascii="Century Gothic" w:hAnsi="Century Gothic"/>
          <w:color w:val="363639"/>
          <w:spacing w:val="8"/>
          <w:w w:val="90"/>
          <w:sz w:val="20"/>
        </w:rPr>
        <w:t xml:space="preserve"> </w:t>
      </w:r>
      <w:r w:rsidRPr="00011AF4">
        <w:rPr>
          <w:rFonts w:ascii="Century Gothic" w:hAnsi="Century Gothic"/>
          <w:color w:val="363639"/>
          <w:w w:val="90"/>
          <w:sz w:val="20"/>
        </w:rPr>
        <w:t>résultats</w:t>
      </w:r>
      <w:r w:rsidRPr="00011AF4">
        <w:rPr>
          <w:rFonts w:ascii="Century Gothic" w:hAnsi="Century Gothic"/>
          <w:color w:val="363639"/>
          <w:spacing w:val="7"/>
          <w:w w:val="90"/>
          <w:sz w:val="20"/>
        </w:rPr>
        <w:t xml:space="preserve"> </w:t>
      </w:r>
      <w:r w:rsidRPr="00011AF4">
        <w:rPr>
          <w:rFonts w:ascii="Century Gothic" w:hAnsi="Century Gothic"/>
          <w:color w:val="363639"/>
          <w:w w:val="90"/>
          <w:sz w:val="20"/>
        </w:rPr>
        <w:t>attendus</w:t>
      </w:r>
      <w:r w:rsidRPr="00011AF4">
        <w:rPr>
          <w:rFonts w:ascii="Century Gothic" w:hAnsi="Century Gothic"/>
          <w:color w:val="363639"/>
          <w:spacing w:val="8"/>
          <w:w w:val="90"/>
          <w:sz w:val="20"/>
        </w:rPr>
        <w:t xml:space="preserve"> </w:t>
      </w:r>
      <w:r w:rsidRPr="00011AF4">
        <w:rPr>
          <w:rFonts w:ascii="Century Gothic" w:hAnsi="Century Gothic"/>
          <w:color w:val="363639"/>
          <w:w w:val="90"/>
          <w:sz w:val="20"/>
        </w:rPr>
        <w:t>en</w:t>
      </w:r>
      <w:r w:rsidRPr="00011AF4">
        <w:rPr>
          <w:rFonts w:ascii="Century Gothic" w:hAnsi="Century Gothic"/>
          <w:color w:val="363639"/>
          <w:spacing w:val="8"/>
          <w:w w:val="90"/>
          <w:sz w:val="20"/>
        </w:rPr>
        <w:t xml:space="preserve"> </w:t>
      </w:r>
      <w:r w:rsidRPr="00011AF4">
        <w:rPr>
          <w:rFonts w:ascii="Century Gothic" w:hAnsi="Century Gothic"/>
          <w:color w:val="363639"/>
          <w:w w:val="90"/>
          <w:sz w:val="20"/>
        </w:rPr>
        <w:t>matière</w:t>
      </w:r>
      <w:r w:rsidRPr="00011AF4">
        <w:rPr>
          <w:rFonts w:ascii="Century Gothic" w:hAnsi="Century Gothic"/>
          <w:color w:val="363639"/>
          <w:spacing w:val="9"/>
          <w:w w:val="90"/>
          <w:sz w:val="20"/>
        </w:rPr>
        <w:t xml:space="preserve"> </w:t>
      </w:r>
      <w:r w:rsidRPr="00011AF4">
        <w:rPr>
          <w:rFonts w:ascii="Century Gothic" w:hAnsi="Century Gothic"/>
          <w:color w:val="363639"/>
          <w:w w:val="90"/>
          <w:sz w:val="20"/>
        </w:rPr>
        <w:t>de</w:t>
      </w:r>
      <w:r w:rsidRPr="00011AF4">
        <w:rPr>
          <w:rFonts w:ascii="Century Gothic" w:hAnsi="Century Gothic"/>
          <w:color w:val="363639"/>
          <w:spacing w:val="6"/>
          <w:w w:val="90"/>
          <w:sz w:val="20"/>
        </w:rPr>
        <w:t xml:space="preserve"> </w:t>
      </w:r>
      <w:r w:rsidRPr="00011AF4">
        <w:rPr>
          <w:rFonts w:ascii="Century Gothic" w:hAnsi="Century Gothic"/>
          <w:color w:val="363639"/>
          <w:w w:val="90"/>
          <w:sz w:val="20"/>
        </w:rPr>
        <w:t>performance</w:t>
      </w:r>
      <w:r w:rsidRPr="00011AF4">
        <w:rPr>
          <w:rFonts w:ascii="Century Gothic" w:hAnsi="Century Gothic"/>
          <w:color w:val="363639"/>
          <w:spacing w:val="9"/>
          <w:w w:val="90"/>
          <w:sz w:val="20"/>
        </w:rPr>
        <w:t xml:space="preserve"> </w:t>
      </w:r>
      <w:r w:rsidRPr="00011AF4">
        <w:rPr>
          <w:rFonts w:ascii="Century Gothic" w:hAnsi="Century Gothic"/>
          <w:color w:val="363639"/>
          <w:w w:val="90"/>
          <w:sz w:val="20"/>
        </w:rPr>
        <w:t>environnementale.</w:t>
      </w:r>
    </w:p>
    <w:p w14:paraId="5C459A0C" w14:textId="77777777" w:rsidR="007C2B9A" w:rsidRPr="00011AF4" w:rsidRDefault="007C2B9A">
      <w:pPr>
        <w:pStyle w:val="Corpsdetexte"/>
        <w:spacing w:before="7"/>
        <w:rPr>
          <w:rFonts w:ascii="Century Gothic" w:hAnsi="Century Gothic"/>
        </w:rPr>
      </w:pPr>
    </w:p>
    <w:p w14:paraId="5C459A0D" w14:textId="77777777" w:rsidR="007C2B9A" w:rsidRPr="00011AF4" w:rsidRDefault="00F605D6">
      <w:pPr>
        <w:pStyle w:val="Corpsdetexte"/>
        <w:ind w:left="438"/>
        <w:rPr>
          <w:rFonts w:ascii="Century Gothic" w:hAnsi="Century Gothic"/>
        </w:rPr>
      </w:pPr>
      <w:r w:rsidRPr="00011AF4">
        <w:rPr>
          <w:rFonts w:ascii="Century Gothic" w:hAnsi="Century Gothic"/>
          <w:color w:val="363639"/>
          <w:w w:val="90"/>
        </w:rPr>
        <w:t>Chaque</w:t>
      </w:r>
      <w:r w:rsidRPr="00011AF4">
        <w:rPr>
          <w:rFonts w:ascii="Century Gothic" w:hAnsi="Century Gothic"/>
          <w:color w:val="363639"/>
          <w:spacing w:val="1"/>
          <w:w w:val="90"/>
        </w:rPr>
        <w:t xml:space="preserve"> </w:t>
      </w:r>
      <w:r w:rsidRPr="00011AF4">
        <w:rPr>
          <w:rFonts w:ascii="Century Gothic" w:hAnsi="Century Gothic"/>
          <w:color w:val="363639"/>
          <w:w w:val="90"/>
        </w:rPr>
        <w:t>article</w:t>
      </w:r>
      <w:r w:rsidRPr="00011AF4">
        <w:rPr>
          <w:rFonts w:ascii="Century Gothic" w:hAnsi="Century Gothic"/>
          <w:color w:val="363639"/>
          <w:spacing w:val="2"/>
          <w:w w:val="90"/>
        </w:rPr>
        <w:t xml:space="preserve"> </w:t>
      </w:r>
      <w:r w:rsidRPr="00011AF4">
        <w:rPr>
          <w:rFonts w:ascii="Century Gothic" w:hAnsi="Century Gothic"/>
          <w:color w:val="363639"/>
          <w:w w:val="90"/>
        </w:rPr>
        <w:t>de</w:t>
      </w:r>
      <w:r w:rsidRPr="00011AF4">
        <w:rPr>
          <w:rFonts w:ascii="Century Gothic" w:hAnsi="Century Gothic"/>
          <w:color w:val="363639"/>
          <w:spacing w:val="3"/>
          <w:w w:val="90"/>
        </w:rPr>
        <w:t xml:space="preserve"> </w:t>
      </w:r>
      <w:r w:rsidRPr="00011AF4">
        <w:rPr>
          <w:rFonts w:ascii="Century Gothic" w:hAnsi="Century Gothic"/>
          <w:color w:val="363639"/>
          <w:w w:val="90"/>
        </w:rPr>
        <w:t>ce</w:t>
      </w:r>
      <w:r w:rsidRPr="00011AF4">
        <w:rPr>
          <w:rFonts w:ascii="Century Gothic" w:hAnsi="Century Gothic"/>
          <w:color w:val="363639"/>
          <w:spacing w:val="2"/>
          <w:w w:val="90"/>
        </w:rPr>
        <w:t xml:space="preserve"> </w:t>
      </w:r>
      <w:r w:rsidRPr="00011AF4">
        <w:rPr>
          <w:rFonts w:ascii="Century Gothic" w:hAnsi="Century Gothic"/>
          <w:color w:val="363639"/>
          <w:w w:val="90"/>
        </w:rPr>
        <w:t>fascicule</w:t>
      </w:r>
      <w:r w:rsidRPr="00011AF4">
        <w:rPr>
          <w:rFonts w:ascii="Century Gothic" w:hAnsi="Century Gothic"/>
          <w:color w:val="363639"/>
          <w:spacing w:val="2"/>
          <w:w w:val="90"/>
        </w:rPr>
        <w:t xml:space="preserve"> </w:t>
      </w:r>
      <w:r w:rsidRPr="00011AF4">
        <w:rPr>
          <w:rFonts w:ascii="Century Gothic" w:hAnsi="Century Gothic"/>
          <w:color w:val="363639"/>
          <w:w w:val="90"/>
        </w:rPr>
        <w:t>s’articule</w:t>
      </w:r>
      <w:r w:rsidRPr="00011AF4">
        <w:rPr>
          <w:rFonts w:ascii="Century Gothic" w:hAnsi="Century Gothic"/>
          <w:color w:val="363639"/>
          <w:spacing w:val="3"/>
          <w:w w:val="90"/>
        </w:rPr>
        <w:t xml:space="preserve"> </w:t>
      </w:r>
      <w:r w:rsidRPr="00011AF4">
        <w:rPr>
          <w:rFonts w:ascii="Century Gothic" w:hAnsi="Century Gothic"/>
          <w:color w:val="363639"/>
          <w:w w:val="90"/>
        </w:rPr>
        <w:t>en</w:t>
      </w:r>
      <w:r w:rsidRPr="00011AF4">
        <w:rPr>
          <w:rFonts w:ascii="Century Gothic" w:hAnsi="Century Gothic"/>
          <w:color w:val="363639"/>
          <w:spacing w:val="3"/>
          <w:w w:val="90"/>
        </w:rPr>
        <w:t xml:space="preserve"> </w:t>
      </w:r>
      <w:r w:rsidRPr="00011AF4">
        <w:rPr>
          <w:rFonts w:ascii="Century Gothic" w:hAnsi="Century Gothic"/>
          <w:color w:val="363639"/>
          <w:w w:val="90"/>
        </w:rPr>
        <w:t>deux</w:t>
      </w:r>
      <w:r w:rsidRPr="00011AF4">
        <w:rPr>
          <w:rFonts w:ascii="Century Gothic" w:hAnsi="Century Gothic"/>
          <w:color w:val="363639"/>
          <w:spacing w:val="1"/>
          <w:w w:val="90"/>
        </w:rPr>
        <w:t xml:space="preserve"> </w:t>
      </w:r>
      <w:r w:rsidRPr="00011AF4">
        <w:rPr>
          <w:rFonts w:ascii="Century Gothic" w:hAnsi="Century Gothic"/>
          <w:color w:val="363639"/>
          <w:w w:val="90"/>
        </w:rPr>
        <w:t>parties</w:t>
      </w:r>
      <w:r w:rsidRPr="00011AF4">
        <w:rPr>
          <w:rFonts w:ascii="Century Gothic" w:hAnsi="Century Gothic"/>
          <w:color w:val="363639"/>
          <w:spacing w:val="2"/>
          <w:w w:val="90"/>
        </w:rPr>
        <w:t xml:space="preserve"> </w:t>
      </w:r>
      <w:proofErr w:type="gramStart"/>
      <w:r w:rsidRPr="00011AF4">
        <w:rPr>
          <w:rFonts w:ascii="Century Gothic" w:hAnsi="Century Gothic"/>
          <w:color w:val="363639"/>
          <w:w w:val="90"/>
        </w:rPr>
        <w:t>distinctes:</w:t>
      </w:r>
      <w:proofErr w:type="gramEnd"/>
    </w:p>
    <w:p w14:paraId="5C459A0E" w14:textId="7634C6E2" w:rsidR="007C2B9A" w:rsidRPr="00011AF4" w:rsidRDefault="00F605D6">
      <w:pPr>
        <w:pStyle w:val="Paragraphedeliste"/>
        <w:numPr>
          <w:ilvl w:val="0"/>
          <w:numId w:val="4"/>
        </w:numPr>
        <w:tabs>
          <w:tab w:val="left" w:pos="1158"/>
          <w:tab w:val="left" w:pos="1159"/>
        </w:tabs>
        <w:spacing w:before="4" w:line="242" w:lineRule="auto"/>
        <w:ind w:right="690"/>
        <w:rPr>
          <w:rFonts w:ascii="Century Gothic" w:hAnsi="Century Gothic"/>
          <w:sz w:val="20"/>
        </w:rPr>
      </w:pPr>
      <w:r w:rsidRPr="00011AF4">
        <w:rPr>
          <w:rFonts w:ascii="Century Gothic" w:hAnsi="Century Gothic"/>
          <w:color w:val="363639"/>
          <w:w w:val="90"/>
          <w:sz w:val="20"/>
        </w:rPr>
        <w:t>Extraits</w:t>
      </w:r>
      <w:r w:rsidRPr="00011AF4">
        <w:rPr>
          <w:rFonts w:ascii="Century Gothic" w:hAnsi="Century Gothic"/>
          <w:color w:val="363639"/>
          <w:spacing w:val="14"/>
          <w:w w:val="90"/>
          <w:sz w:val="20"/>
        </w:rPr>
        <w:t xml:space="preserve"> </w:t>
      </w:r>
      <w:r w:rsidRPr="00011AF4">
        <w:rPr>
          <w:rFonts w:ascii="Century Gothic" w:hAnsi="Century Gothic"/>
          <w:color w:val="363639"/>
          <w:w w:val="90"/>
          <w:sz w:val="20"/>
        </w:rPr>
        <w:t>d’articles</w:t>
      </w:r>
      <w:r w:rsidRPr="00011AF4">
        <w:rPr>
          <w:rFonts w:ascii="Century Gothic" w:hAnsi="Century Gothic"/>
          <w:color w:val="363639"/>
          <w:spacing w:val="14"/>
          <w:w w:val="90"/>
          <w:sz w:val="20"/>
        </w:rPr>
        <w:t xml:space="preserve"> </w:t>
      </w:r>
      <w:r w:rsidRPr="00011AF4">
        <w:rPr>
          <w:rFonts w:ascii="Century Gothic" w:hAnsi="Century Gothic"/>
          <w:color w:val="363639"/>
          <w:w w:val="90"/>
          <w:sz w:val="20"/>
        </w:rPr>
        <w:t>qui</w:t>
      </w:r>
      <w:r w:rsidRPr="00011AF4">
        <w:rPr>
          <w:rFonts w:ascii="Century Gothic" w:hAnsi="Century Gothic"/>
          <w:color w:val="363639"/>
          <w:spacing w:val="15"/>
          <w:w w:val="90"/>
          <w:sz w:val="20"/>
        </w:rPr>
        <w:t xml:space="preserve"> </w:t>
      </w:r>
      <w:r w:rsidRPr="00011AF4">
        <w:rPr>
          <w:rFonts w:ascii="Century Gothic" w:hAnsi="Century Gothic"/>
          <w:color w:val="363639"/>
          <w:w w:val="90"/>
          <w:sz w:val="20"/>
        </w:rPr>
        <w:t>sont</w:t>
      </w:r>
      <w:r w:rsidRPr="00011AF4">
        <w:rPr>
          <w:rFonts w:ascii="Century Gothic" w:hAnsi="Century Gothic"/>
          <w:color w:val="363639"/>
          <w:spacing w:val="13"/>
          <w:w w:val="90"/>
          <w:sz w:val="20"/>
        </w:rPr>
        <w:t xml:space="preserve"> </w:t>
      </w:r>
      <w:r w:rsidRPr="00011AF4">
        <w:rPr>
          <w:rFonts w:ascii="Century Gothic" w:hAnsi="Century Gothic"/>
          <w:color w:val="363639"/>
          <w:w w:val="90"/>
          <w:sz w:val="20"/>
        </w:rPr>
        <w:t>repris</w:t>
      </w:r>
      <w:r w:rsidRPr="00011AF4">
        <w:rPr>
          <w:rFonts w:ascii="Century Gothic" w:hAnsi="Century Gothic"/>
          <w:color w:val="363639"/>
          <w:spacing w:val="15"/>
          <w:w w:val="90"/>
          <w:sz w:val="20"/>
        </w:rPr>
        <w:t xml:space="preserve"> </w:t>
      </w:r>
      <w:r w:rsidRPr="00011AF4">
        <w:rPr>
          <w:rFonts w:ascii="Century Gothic" w:hAnsi="Century Gothic"/>
          <w:color w:val="363639"/>
          <w:w w:val="90"/>
          <w:sz w:val="20"/>
        </w:rPr>
        <w:t>des</w:t>
      </w:r>
      <w:r w:rsidRPr="00011AF4">
        <w:rPr>
          <w:rFonts w:ascii="Century Gothic" w:hAnsi="Century Gothic"/>
          <w:color w:val="363639"/>
          <w:spacing w:val="13"/>
          <w:w w:val="90"/>
          <w:sz w:val="20"/>
        </w:rPr>
        <w:t xml:space="preserve"> </w:t>
      </w:r>
      <w:r w:rsidR="006F0501" w:rsidRPr="00011AF4">
        <w:rPr>
          <w:rFonts w:ascii="Century Gothic" w:hAnsi="Century Gothic"/>
          <w:color w:val="363639"/>
          <w:w w:val="90"/>
          <w:sz w:val="20"/>
        </w:rPr>
        <w:t>CCAG</w:t>
      </w:r>
      <w:r w:rsidR="00296559">
        <w:rPr>
          <w:rFonts w:ascii="Century Gothic" w:hAnsi="Century Gothic"/>
          <w:color w:val="363639"/>
          <w:w w:val="90"/>
          <w:sz w:val="20"/>
        </w:rPr>
        <w:t xml:space="preserve"> et/ou des CCTG</w:t>
      </w:r>
      <w:r w:rsidRPr="00011AF4">
        <w:rPr>
          <w:rFonts w:ascii="Century Gothic" w:hAnsi="Century Gothic"/>
          <w:color w:val="363639"/>
          <w:w w:val="90"/>
          <w:sz w:val="20"/>
        </w:rPr>
        <w:t>.</w:t>
      </w:r>
      <w:r w:rsidRPr="00011AF4">
        <w:rPr>
          <w:rFonts w:ascii="Century Gothic" w:hAnsi="Century Gothic"/>
          <w:color w:val="363639"/>
          <w:spacing w:val="13"/>
          <w:w w:val="90"/>
          <w:sz w:val="20"/>
        </w:rPr>
        <w:t xml:space="preserve"> </w:t>
      </w:r>
      <w:r w:rsidRPr="00011AF4">
        <w:rPr>
          <w:rFonts w:ascii="Century Gothic" w:hAnsi="Century Gothic"/>
          <w:color w:val="363639"/>
          <w:w w:val="90"/>
          <w:sz w:val="20"/>
        </w:rPr>
        <w:t>Ces</w:t>
      </w:r>
      <w:r w:rsidRPr="00011AF4">
        <w:rPr>
          <w:rFonts w:ascii="Century Gothic" w:hAnsi="Century Gothic"/>
          <w:color w:val="363639"/>
          <w:spacing w:val="15"/>
          <w:w w:val="90"/>
          <w:sz w:val="20"/>
        </w:rPr>
        <w:t xml:space="preserve"> </w:t>
      </w:r>
      <w:r w:rsidRPr="00011AF4">
        <w:rPr>
          <w:rFonts w:ascii="Century Gothic" w:hAnsi="Century Gothic"/>
          <w:color w:val="363639"/>
          <w:w w:val="90"/>
          <w:sz w:val="20"/>
        </w:rPr>
        <w:t>extraits</w:t>
      </w:r>
      <w:r w:rsidRPr="00011AF4">
        <w:rPr>
          <w:rFonts w:ascii="Century Gothic" w:hAnsi="Century Gothic"/>
          <w:color w:val="363639"/>
          <w:spacing w:val="14"/>
          <w:w w:val="90"/>
          <w:sz w:val="20"/>
        </w:rPr>
        <w:t xml:space="preserve"> </w:t>
      </w:r>
      <w:r w:rsidRPr="00011AF4">
        <w:rPr>
          <w:rFonts w:ascii="Century Gothic" w:hAnsi="Century Gothic"/>
          <w:color w:val="363639"/>
          <w:w w:val="90"/>
          <w:sz w:val="20"/>
        </w:rPr>
        <w:t>sont</w:t>
      </w:r>
      <w:r w:rsidRPr="00011AF4">
        <w:rPr>
          <w:rFonts w:ascii="Century Gothic" w:hAnsi="Century Gothic"/>
          <w:color w:val="363639"/>
          <w:spacing w:val="13"/>
          <w:w w:val="90"/>
          <w:sz w:val="20"/>
        </w:rPr>
        <w:t xml:space="preserve"> </w:t>
      </w:r>
      <w:r w:rsidRPr="00011AF4">
        <w:rPr>
          <w:rFonts w:ascii="Century Gothic" w:hAnsi="Century Gothic"/>
          <w:color w:val="363639"/>
          <w:w w:val="90"/>
          <w:sz w:val="20"/>
        </w:rPr>
        <w:t>entre</w:t>
      </w:r>
      <w:r w:rsidRPr="00011AF4">
        <w:rPr>
          <w:rFonts w:ascii="Century Gothic" w:hAnsi="Century Gothic"/>
          <w:color w:val="363639"/>
          <w:spacing w:val="15"/>
          <w:w w:val="90"/>
          <w:sz w:val="20"/>
        </w:rPr>
        <w:t xml:space="preserve"> </w:t>
      </w:r>
      <w:r w:rsidRPr="00011AF4">
        <w:rPr>
          <w:rFonts w:ascii="Century Gothic" w:hAnsi="Century Gothic"/>
          <w:color w:val="363639"/>
          <w:w w:val="90"/>
          <w:sz w:val="20"/>
        </w:rPr>
        <w:t>guillemets,</w:t>
      </w:r>
      <w:r w:rsidRPr="00011AF4">
        <w:rPr>
          <w:rFonts w:ascii="Century Gothic" w:hAnsi="Century Gothic"/>
          <w:color w:val="363639"/>
          <w:spacing w:val="-47"/>
          <w:w w:val="90"/>
          <w:sz w:val="20"/>
        </w:rPr>
        <w:t xml:space="preserve"> </w:t>
      </w:r>
      <w:r w:rsidRPr="00011AF4">
        <w:rPr>
          <w:rFonts w:ascii="Century Gothic" w:hAnsi="Century Gothic"/>
          <w:color w:val="363639"/>
          <w:sz w:val="20"/>
        </w:rPr>
        <w:t>grisés</w:t>
      </w:r>
      <w:r w:rsidRPr="00011AF4">
        <w:rPr>
          <w:rFonts w:ascii="Century Gothic" w:hAnsi="Century Gothic"/>
          <w:color w:val="363639"/>
          <w:spacing w:val="-9"/>
          <w:sz w:val="20"/>
        </w:rPr>
        <w:t xml:space="preserve"> </w:t>
      </w:r>
      <w:r w:rsidRPr="00011AF4">
        <w:rPr>
          <w:rFonts w:ascii="Century Gothic" w:hAnsi="Century Gothic"/>
          <w:color w:val="363639"/>
          <w:sz w:val="20"/>
        </w:rPr>
        <w:t>et</w:t>
      </w:r>
      <w:r w:rsidRPr="00011AF4">
        <w:rPr>
          <w:rFonts w:ascii="Century Gothic" w:hAnsi="Century Gothic"/>
          <w:color w:val="363639"/>
          <w:spacing w:val="-9"/>
          <w:sz w:val="20"/>
        </w:rPr>
        <w:t xml:space="preserve"> </w:t>
      </w:r>
      <w:r w:rsidRPr="00011AF4">
        <w:rPr>
          <w:rFonts w:ascii="Century Gothic" w:hAnsi="Century Gothic"/>
          <w:color w:val="363639"/>
          <w:sz w:val="20"/>
        </w:rPr>
        <w:t>en</w:t>
      </w:r>
      <w:r w:rsidRPr="00011AF4">
        <w:rPr>
          <w:rFonts w:ascii="Century Gothic" w:hAnsi="Century Gothic"/>
          <w:color w:val="363639"/>
          <w:spacing w:val="-8"/>
          <w:sz w:val="20"/>
        </w:rPr>
        <w:t xml:space="preserve"> </w:t>
      </w:r>
      <w:r w:rsidRPr="00011AF4">
        <w:rPr>
          <w:rFonts w:ascii="Century Gothic" w:hAnsi="Century Gothic"/>
          <w:color w:val="363639"/>
          <w:sz w:val="20"/>
        </w:rPr>
        <w:t>italiques.</w:t>
      </w:r>
    </w:p>
    <w:p w14:paraId="5C459A0F" w14:textId="77777777" w:rsidR="007C2B9A" w:rsidRPr="00011AF4" w:rsidRDefault="00F605D6">
      <w:pPr>
        <w:pStyle w:val="Paragraphedeliste"/>
        <w:numPr>
          <w:ilvl w:val="0"/>
          <w:numId w:val="4"/>
        </w:numPr>
        <w:tabs>
          <w:tab w:val="left" w:pos="1158"/>
          <w:tab w:val="left" w:pos="1159"/>
        </w:tabs>
        <w:spacing w:before="2"/>
        <w:ind w:hanging="361"/>
        <w:rPr>
          <w:rFonts w:ascii="Century Gothic" w:hAnsi="Century Gothic"/>
          <w:sz w:val="20"/>
        </w:rPr>
      </w:pPr>
      <w:r w:rsidRPr="00011AF4">
        <w:rPr>
          <w:rFonts w:ascii="Century Gothic" w:hAnsi="Century Gothic"/>
          <w:color w:val="363639"/>
          <w:w w:val="90"/>
          <w:sz w:val="20"/>
        </w:rPr>
        <w:t>Compléments</w:t>
      </w:r>
      <w:r w:rsidRPr="00011AF4">
        <w:rPr>
          <w:rFonts w:ascii="Century Gothic" w:hAnsi="Century Gothic"/>
          <w:color w:val="363639"/>
          <w:spacing w:val="4"/>
          <w:w w:val="90"/>
          <w:sz w:val="20"/>
        </w:rPr>
        <w:t xml:space="preserve"> </w:t>
      </w:r>
      <w:r w:rsidRPr="00011AF4">
        <w:rPr>
          <w:rFonts w:ascii="Century Gothic" w:hAnsi="Century Gothic"/>
          <w:color w:val="363639"/>
          <w:w w:val="90"/>
          <w:sz w:val="20"/>
        </w:rPr>
        <w:t>à</w:t>
      </w:r>
      <w:r w:rsidRPr="00011AF4">
        <w:rPr>
          <w:rFonts w:ascii="Century Gothic" w:hAnsi="Century Gothic"/>
          <w:color w:val="363639"/>
          <w:spacing w:val="7"/>
          <w:w w:val="90"/>
          <w:sz w:val="20"/>
        </w:rPr>
        <w:t xml:space="preserve"> </w:t>
      </w:r>
      <w:r w:rsidRPr="00011AF4">
        <w:rPr>
          <w:rFonts w:ascii="Century Gothic" w:hAnsi="Century Gothic"/>
          <w:color w:val="363639"/>
          <w:w w:val="90"/>
          <w:sz w:val="20"/>
        </w:rPr>
        <w:t>ces</w:t>
      </w:r>
      <w:r w:rsidRPr="00011AF4">
        <w:rPr>
          <w:rFonts w:ascii="Century Gothic" w:hAnsi="Century Gothic"/>
          <w:color w:val="363639"/>
          <w:spacing w:val="6"/>
          <w:w w:val="90"/>
          <w:sz w:val="20"/>
        </w:rPr>
        <w:t xml:space="preserve"> </w:t>
      </w:r>
      <w:r w:rsidRPr="00011AF4">
        <w:rPr>
          <w:rFonts w:ascii="Century Gothic" w:hAnsi="Century Gothic"/>
          <w:color w:val="363639"/>
          <w:w w:val="90"/>
          <w:sz w:val="20"/>
        </w:rPr>
        <w:t>articles</w:t>
      </w:r>
      <w:r w:rsidRPr="00011AF4">
        <w:rPr>
          <w:rFonts w:ascii="Century Gothic" w:hAnsi="Century Gothic"/>
          <w:color w:val="363639"/>
          <w:spacing w:val="6"/>
          <w:w w:val="90"/>
          <w:sz w:val="20"/>
        </w:rPr>
        <w:t xml:space="preserve"> </w:t>
      </w:r>
      <w:r w:rsidRPr="00011AF4">
        <w:rPr>
          <w:rFonts w:ascii="Century Gothic" w:hAnsi="Century Gothic"/>
          <w:color w:val="363639"/>
          <w:w w:val="90"/>
          <w:sz w:val="20"/>
        </w:rPr>
        <w:t>pour</w:t>
      </w:r>
      <w:r w:rsidRPr="00011AF4">
        <w:rPr>
          <w:rFonts w:ascii="Century Gothic" w:hAnsi="Century Gothic"/>
          <w:color w:val="363639"/>
          <w:spacing w:val="5"/>
          <w:w w:val="90"/>
          <w:sz w:val="20"/>
        </w:rPr>
        <w:t xml:space="preserve"> </w:t>
      </w:r>
      <w:r w:rsidRPr="00011AF4">
        <w:rPr>
          <w:rFonts w:ascii="Century Gothic" w:hAnsi="Century Gothic"/>
          <w:color w:val="363639"/>
          <w:w w:val="90"/>
          <w:sz w:val="20"/>
        </w:rPr>
        <w:t>préciser</w:t>
      </w:r>
      <w:r w:rsidRPr="00011AF4">
        <w:rPr>
          <w:rFonts w:ascii="Century Gothic" w:hAnsi="Century Gothic"/>
          <w:color w:val="363639"/>
          <w:spacing w:val="4"/>
          <w:w w:val="90"/>
          <w:sz w:val="20"/>
        </w:rPr>
        <w:t xml:space="preserve"> </w:t>
      </w:r>
      <w:r w:rsidRPr="00011AF4">
        <w:rPr>
          <w:rFonts w:ascii="Century Gothic" w:hAnsi="Century Gothic"/>
          <w:color w:val="363639"/>
          <w:w w:val="90"/>
          <w:sz w:val="20"/>
        </w:rPr>
        <w:t>et</w:t>
      </w:r>
      <w:r w:rsidRPr="00011AF4">
        <w:rPr>
          <w:rFonts w:ascii="Century Gothic" w:hAnsi="Century Gothic"/>
          <w:color w:val="363639"/>
          <w:spacing w:val="5"/>
          <w:w w:val="90"/>
          <w:sz w:val="20"/>
        </w:rPr>
        <w:t xml:space="preserve"> </w:t>
      </w:r>
      <w:r w:rsidRPr="00011AF4">
        <w:rPr>
          <w:rFonts w:ascii="Century Gothic" w:hAnsi="Century Gothic"/>
          <w:color w:val="363639"/>
          <w:w w:val="90"/>
          <w:sz w:val="20"/>
        </w:rPr>
        <w:t>prendre</w:t>
      </w:r>
      <w:r w:rsidRPr="00011AF4">
        <w:rPr>
          <w:rFonts w:ascii="Century Gothic" w:hAnsi="Century Gothic"/>
          <w:color w:val="363639"/>
          <w:spacing w:val="5"/>
          <w:w w:val="90"/>
          <w:sz w:val="20"/>
        </w:rPr>
        <w:t xml:space="preserve"> </w:t>
      </w:r>
      <w:r w:rsidRPr="00011AF4">
        <w:rPr>
          <w:rFonts w:ascii="Century Gothic" w:hAnsi="Century Gothic"/>
          <w:color w:val="363639"/>
          <w:w w:val="90"/>
          <w:sz w:val="20"/>
        </w:rPr>
        <w:t>en</w:t>
      </w:r>
      <w:r w:rsidRPr="00011AF4">
        <w:rPr>
          <w:rFonts w:ascii="Century Gothic" w:hAnsi="Century Gothic"/>
          <w:color w:val="363639"/>
          <w:spacing w:val="5"/>
          <w:w w:val="90"/>
          <w:sz w:val="20"/>
        </w:rPr>
        <w:t xml:space="preserve"> </w:t>
      </w:r>
      <w:r w:rsidRPr="00011AF4">
        <w:rPr>
          <w:rFonts w:ascii="Century Gothic" w:hAnsi="Century Gothic"/>
          <w:color w:val="363639"/>
          <w:w w:val="90"/>
          <w:sz w:val="20"/>
        </w:rPr>
        <w:t>compte</w:t>
      </w:r>
      <w:r w:rsidRPr="00011AF4">
        <w:rPr>
          <w:rFonts w:ascii="Century Gothic" w:hAnsi="Century Gothic"/>
          <w:color w:val="363639"/>
          <w:spacing w:val="6"/>
          <w:w w:val="90"/>
          <w:sz w:val="20"/>
        </w:rPr>
        <w:t xml:space="preserve"> </w:t>
      </w:r>
      <w:r w:rsidRPr="00011AF4">
        <w:rPr>
          <w:rFonts w:ascii="Century Gothic" w:hAnsi="Century Gothic"/>
          <w:color w:val="363639"/>
          <w:w w:val="90"/>
          <w:sz w:val="20"/>
        </w:rPr>
        <w:t>la</w:t>
      </w:r>
      <w:r w:rsidRPr="00011AF4">
        <w:rPr>
          <w:rFonts w:ascii="Century Gothic" w:hAnsi="Century Gothic"/>
          <w:color w:val="363639"/>
          <w:spacing w:val="7"/>
          <w:w w:val="90"/>
          <w:sz w:val="20"/>
        </w:rPr>
        <w:t xml:space="preserve"> </w:t>
      </w:r>
      <w:r w:rsidRPr="00011AF4">
        <w:rPr>
          <w:rFonts w:ascii="Century Gothic" w:hAnsi="Century Gothic"/>
          <w:color w:val="363639"/>
          <w:w w:val="90"/>
          <w:sz w:val="20"/>
        </w:rPr>
        <w:t>démarche</w:t>
      </w:r>
      <w:r w:rsidRPr="00011AF4">
        <w:rPr>
          <w:rFonts w:ascii="Century Gothic" w:hAnsi="Century Gothic"/>
          <w:color w:val="363639"/>
          <w:spacing w:val="5"/>
          <w:w w:val="90"/>
          <w:sz w:val="20"/>
        </w:rPr>
        <w:t xml:space="preserve"> </w:t>
      </w:r>
      <w:r w:rsidRPr="00011AF4">
        <w:rPr>
          <w:rFonts w:ascii="Century Gothic" w:hAnsi="Century Gothic"/>
          <w:color w:val="363639"/>
          <w:w w:val="90"/>
          <w:sz w:val="20"/>
        </w:rPr>
        <w:t>environnementale.</w:t>
      </w:r>
    </w:p>
    <w:p w14:paraId="5C459A10" w14:textId="77777777" w:rsidR="007C2B9A" w:rsidRPr="00011AF4" w:rsidRDefault="007C2B9A">
      <w:pPr>
        <w:pStyle w:val="Corpsdetexte"/>
        <w:rPr>
          <w:rFonts w:ascii="Century Gothic" w:hAnsi="Century Gothic"/>
        </w:rPr>
      </w:pPr>
    </w:p>
    <w:p w14:paraId="6C932F59" w14:textId="0BDDFE58" w:rsidR="00011AF4" w:rsidRPr="00296559" w:rsidRDefault="00011AF4" w:rsidP="00296559">
      <w:pPr>
        <w:pStyle w:val="Corpsdetexte"/>
        <w:widowControl/>
        <w:autoSpaceDE/>
        <w:autoSpaceDN/>
        <w:ind w:left="438"/>
        <w:jc w:val="both"/>
        <w:rPr>
          <w:rFonts w:ascii="Century Gothic" w:hAnsi="Century Gothic"/>
          <w:color w:val="363639"/>
          <w:w w:val="90"/>
        </w:rPr>
      </w:pPr>
      <w:bookmarkStart w:id="1" w:name="_Hlk181260965"/>
      <w:r w:rsidRPr="00296559">
        <w:rPr>
          <w:rFonts w:ascii="Century Gothic" w:hAnsi="Century Gothic"/>
          <w:color w:val="363639"/>
          <w:w w:val="90"/>
        </w:rPr>
        <w:t>Le présent fascicule étant applicable à l’ensemble des partenaires d’URW, certaines terminologies suivantes ne sont pas identiques entre les pièces des marchés d’entretien technique et le fascicule. Le tableau ci-dessous précise les équivalences entre les documents :</w:t>
      </w:r>
    </w:p>
    <w:p w14:paraId="658C4771" w14:textId="77777777" w:rsidR="00011AF4" w:rsidRPr="00296559" w:rsidRDefault="00011AF4" w:rsidP="00296559">
      <w:pPr>
        <w:pStyle w:val="Corpsdetexte"/>
        <w:widowControl/>
        <w:autoSpaceDE/>
        <w:autoSpaceDN/>
        <w:ind w:left="438"/>
        <w:jc w:val="both"/>
        <w:rPr>
          <w:rFonts w:ascii="Century Gothic" w:hAnsi="Century Gothic"/>
          <w:color w:val="363639"/>
          <w:w w:val="90"/>
        </w:rPr>
      </w:pPr>
    </w:p>
    <w:tbl>
      <w:tblPr>
        <w:tblStyle w:val="Grilledutableau"/>
        <w:tblW w:w="9644" w:type="dxa"/>
        <w:tblLook w:val="04A0" w:firstRow="1" w:lastRow="0" w:firstColumn="1" w:lastColumn="0" w:noHBand="0" w:noVBand="1"/>
      </w:tblPr>
      <w:tblGrid>
        <w:gridCol w:w="4822"/>
        <w:gridCol w:w="4822"/>
      </w:tblGrid>
      <w:tr w:rsidR="00011AF4" w:rsidRPr="00011AF4" w14:paraId="0FA6C705" w14:textId="77777777" w:rsidTr="004F6E5A">
        <w:trPr>
          <w:trHeight w:val="686"/>
        </w:trPr>
        <w:tc>
          <w:tcPr>
            <w:tcW w:w="4822" w:type="dxa"/>
            <w:vAlign w:val="center"/>
          </w:tcPr>
          <w:p w14:paraId="519D9949" w14:textId="55352CF8" w:rsidR="00011AF4" w:rsidRPr="00296559" w:rsidRDefault="00011AF4" w:rsidP="00296559">
            <w:pPr>
              <w:pStyle w:val="Corpsdetexte"/>
              <w:ind w:left="438"/>
              <w:jc w:val="center"/>
              <w:rPr>
                <w:rFonts w:ascii="Century Gothic" w:hAnsi="Century Gothic"/>
                <w:b/>
                <w:bCs/>
                <w:color w:val="363639"/>
                <w:w w:val="90"/>
                <w:lang w:eastAsia="en-US"/>
              </w:rPr>
            </w:pPr>
            <w:r w:rsidRPr="00296559">
              <w:rPr>
                <w:rFonts w:ascii="Century Gothic" w:hAnsi="Century Gothic"/>
                <w:b/>
                <w:bCs/>
                <w:color w:val="363639"/>
                <w:w w:val="90"/>
              </w:rPr>
              <w:t>Autres contrats</w:t>
            </w:r>
          </w:p>
        </w:tc>
        <w:tc>
          <w:tcPr>
            <w:tcW w:w="4822" w:type="dxa"/>
            <w:vAlign w:val="center"/>
          </w:tcPr>
          <w:p w14:paraId="260E5A31" w14:textId="3415B883" w:rsidR="00011AF4" w:rsidRPr="00296559" w:rsidRDefault="00011AF4" w:rsidP="00296559">
            <w:pPr>
              <w:pStyle w:val="Corpsdetexte"/>
              <w:ind w:left="438"/>
              <w:jc w:val="center"/>
              <w:rPr>
                <w:rFonts w:ascii="Century Gothic" w:hAnsi="Century Gothic"/>
                <w:b/>
                <w:bCs/>
                <w:color w:val="363639"/>
                <w:w w:val="90"/>
                <w:lang w:eastAsia="en-US"/>
              </w:rPr>
            </w:pPr>
            <w:r w:rsidRPr="00296559">
              <w:rPr>
                <w:rFonts w:ascii="Century Gothic" w:hAnsi="Century Gothic"/>
                <w:b/>
                <w:bCs/>
                <w:color w:val="363639"/>
                <w:w w:val="90"/>
              </w:rPr>
              <w:t>Contrats de maintenance</w:t>
            </w:r>
          </w:p>
        </w:tc>
      </w:tr>
      <w:tr w:rsidR="00011AF4" w14:paraId="3EE94D93" w14:textId="77777777" w:rsidTr="004F6E5A">
        <w:trPr>
          <w:trHeight w:val="1727"/>
        </w:trPr>
        <w:tc>
          <w:tcPr>
            <w:tcW w:w="4822" w:type="dxa"/>
            <w:vAlign w:val="center"/>
          </w:tcPr>
          <w:p w14:paraId="0C2DCDA8" w14:textId="77777777" w:rsidR="00011AF4" w:rsidRPr="00296559" w:rsidRDefault="00011AF4" w:rsidP="00296559">
            <w:pPr>
              <w:pStyle w:val="Corpsdetexte"/>
              <w:ind w:left="438"/>
              <w:rPr>
                <w:rFonts w:ascii="Century Gothic" w:hAnsi="Century Gothic"/>
                <w:color w:val="363639"/>
                <w:w w:val="90"/>
                <w:lang w:eastAsia="en-US"/>
              </w:rPr>
            </w:pPr>
            <w:r w:rsidRPr="00296559">
              <w:rPr>
                <w:rFonts w:ascii="Century Gothic" w:hAnsi="Century Gothic"/>
                <w:color w:val="363639"/>
                <w:w w:val="90"/>
              </w:rPr>
              <w:t>Conditions Générales d'Achat (CGA)</w:t>
            </w:r>
          </w:p>
        </w:tc>
        <w:tc>
          <w:tcPr>
            <w:tcW w:w="4822" w:type="dxa"/>
            <w:vAlign w:val="center"/>
          </w:tcPr>
          <w:p w14:paraId="54375A68" w14:textId="77777777" w:rsidR="00011AF4" w:rsidRPr="00296559" w:rsidRDefault="00011AF4" w:rsidP="00296559">
            <w:pPr>
              <w:pStyle w:val="Corpsdetexte"/>
              <w:ind w:left="438"/>
              <w:rPr>
                <w:rFonts w:ascii="Century Gothic" w:hAnsi="Century Gothic"/>
                <w:color w:val="363639"/>
                <w:w w:val="90"/>
                <w:lang w:eastAsia="en-US"/>
              </w:rPr>
            </w:pPr>
            <w:r w:rsidRPr="00296559">
              <w:rPr>
                <w:rFonts w:ascii="Century Gothic" w:hAnsi="Century Gothic"/>
                <w:color w:val="363639"/>
                <w:w w:val="90"/>
              </w:rPr>
              <w:t>Cahier des Clauses Administratives Générales (CCAG)</w:t>
            </w:r>
          </w:p>
          <w:p w14:paraId="6A942058" w14:textId="77777777" w:rsidR="00011AF4" w:rsidRPr="00296559" w:rsidRDefault="00011AF4" w:rsidP="00296559">
            <w:pPr>
              <w:pStyle w:val="Corpsdetexte"/>
              <w:ind w:left="438"/>
              <w:rPr>
                <w:rFonts w:ascii="Century Gothic" w:hAnsi="Century Gothic"/>
                <w:color w:val="363639"/>
                <w:w w:val="90"/>
                <w:lang w:eastAsia="en-US"/>
              </w:rPr>
            </w:pPr>
            <w:r w:rsidRPr="00296559">
              <w:rPr>
                <w:rFonts w:ascii="Century Gothic" w:hAnsi="Century Gothic"/>
                <w:color w:val="363639"/>
                <w:w w:val="90"/>
              </w:rPr>
              <w:t>Et</w:t>
            </w:r>
          </w:p>
          <w:p w14:paraId="4FA9C4A2" w14:textId="77777777" w:rsidR="00011AF4" w:rsidRPr="00296559" w:rsidRDefault="00011AF4" w:rsidP="00296559">
            <w:pPr>
              <w:pStyle w:val="Corpsdetexte"/>
              <w:ind w:left="438"/>
              <w:rPr>
                <w:rFonts w:ascii="Century Gothic" w:hAnsi="Century Gothic"/>
                <w:color w:val="363639"/>
                <w:w w:val="90"/>
                <w:lang w:eastAsia="en-US"/>
              </w:rPr>
            </w:pPr>
            <w:r w:rsidRPr="00296559">
              <w:rPr>
                <w:rFonts w:ascii="Century Gothic" w:hAnsi="Century Gothic"/>
                <w:color w:val="363639"/>
                <w:w w:val="90"/>
              </w:rPr>
              <w:t>Cahier des Clauses Techniques Générales si applicable (CCTG)</w:t>
            </w:r>
          </w:p>
        </w:tc>
      </w:tr>
      <w:tr w:rsidR="00011AF4" w14:paraId="3B7767CC" w14:textId="77777777" w:rsidTr="004F6E5A">
        <w:trPr>
          <w:trHeight w:val="662"/>
        </w:trPr>
        <w:tc>
          <w:tcPr>
            <w:tcW w:w="4822" w:type="dxa"/>
            <w:vAlign w:val="center"/>
          </w:tcPr>
          <w:p w14:paraId="1751C843" w14:textId="77777777" w:rsidR="00011AF4" w:rsidRPr="00296559" w:rsidRDefault="00011AF4" w:rsidP="00296559">
            <w:pPr>
              <w:pStyle w:val="Corpsdetexte"/>
              <w:ind w:left="438"/>
              <w:rPr>
                <w:rFonts w:ascii="Century Gothic" w:hAnsi="Century Gothic"/>
                <w:color w:val="363639"/>
                <w:w w:val="90"/>
                <w:lang w:eastAsia="en-US"/>
              </w:rPr>
            </w:pPr>
            <w:r w:rsidRPr="00296559">
              <w:rPr>
                <w:rFonts w:ascii="Century Gothic" w:hAnsi="Century Gothic"/>
                <w:color w:val="363639"/>
                <w:w w:val="90"/>
              </w:rPr>
              <w:t>Cahier des Dispositions Administratives et Techniques Particulières (CDATP)</w:t>
            </w:r>
          </w:p>
        </w:tc>
        <w:tc>
          <w:tcPr>
            <w:tcW w:w="4822" w:type="dxa"/>
            <w:vAlign w:val="center"/>
          </w:tcPr>
          <w:p w14:paraId="377C6D3C" w14:textId="77777777" w:rsidR="00011AF4" w:rsidRPr="00296559" w:rsidRDefault="00011AF4" w:rsidP="00296559">
            <w:pPr>
              <w:pStyle w:val="Corpsdetexte"/>
              <w:ind w:left="438"/>
              <w:rPr>
                <w:rFonts w:ascii="Century Gothic" w:hAnsi="Century Gothic"/>
                <w:color w:val="363639"/>
                <w:w w:val="90"/>
                <w:lang w:eastAsia="en-US"/>
              </w:rPr>
            </w:pPr>
            <w:r w:rsidRPr="00296559">
              <w:rPr>
                <w:rFonts w:ascii="Century Gothic" w:hAnsi="Century Gothic"/>
                <w:color w:val="363639"/>
                <w:w w:val="90"/>
              </w:rPr>
              <w:t>Acte d’Engagement valant Cahier des Clauses techniques Particulières (AE CCP)</w:t>
            </w:r>
          </w:p>
        </w:tc>
      </w:tr>
      <w:bookmarkEnd w:id="1"/>
    </w:tbl>
    <w:p w14:paraId="5C459A11" w14:textId="77777777" w:rsidR="007C2B9A" w:rsidRDefault="007C2B9A">
      <w:pPr>
        <w:pStyle w:val="Corpsdetexte"/>
        <w:rPr>
          <w:rFonts w:ascii="Century Gothic" w:hAnsi="Century Gothic"/>
          <w:sz w:val="25"/>
        </w:rPr>
      </w:pPr>
    </w:p>
    <w:p w14:paraId="7D57F8D4" w14:textId="77777777" w:rsidR="00011AF4" w:rsidRPr="00011AF4" w:rsidRDefault="00011AF4">
      <w:pPr>
        <w:pStyle w:val="Corpsdetexte"/>
        <w:rPr>
          <w:rFonts w:ascii="Century Gothic" w:hAnsi="Century Gothic"/>
          <w:sz w:val="25"/>
        </w:rPr>
      </w:pPr>
    </w:p>
    <w:p w14:paraId="5C459A12" w14:textId="77777777" w:rsidR="007C2B9A" w:rsidRPr="00011AF4" w:rsidRDefault="00F605D6">
      <w:pPr>
        <w:pStyle w:val="Titre1"/>
        <w:numPr>
          <w:ilvl w:val="0"/>
          <w:numId w:val="3"/>
        </w:numPr>
        <w:tabs>
          <w:tab w:val="left" w:pos="1159"/>
        </w:tabs>
        <w:ind w:hanging="361"/>
        <w:rPr>
          <w:rFonts w:ascii="Century Gothic" w:hAnsi="Century Gothic"/>
          <w:u w:val="none"/>
        </w:rPr>
      </w:pPr>
      <w:r w:rsidRPr="00011AF4">
        <w:rPr>
          <w:rFonts w:ascii="Century Gothic" w:hAnsi="Century Gothic"/>
          <w:color w:val="363639"/>
          <w:w w:val="85"/>
          <w:u w:color="363639"/>
        </w:rPr>
        <w:t>REGLEMENTATION</w:t>
      </w:r>
      <w:r w:rsidRPr="00011AF4">
        <w:rPr>
          <w:rFonts w:ascii="Century Gothic" w:hAnsi="Century Gothic"/>
          <w:color w:val="363639"/>
          <w:spacing w:val="-2"/>
          <w:w w:val="85"/>
          <w:u w:color="363639"/>
        </w:rPr>
        <w:t xml:space="preserve"> </w:t>
      </w:r>
      <w:r w:rsidRPr="00011AF4">
        <w:rPr>
          <w:rFonts w:ascii="Century Gothic" w:hAnsi="Century Gothic"/>
          <w:color w:val="363639"/>
          <w:w w:val="85"/>
          <w:u w:color="363639"/>
        </w:rPr>
        <w:t>ENVIRONNEMENTALE</w:t>
      </w:r>
    </w:p>
    <w:p w14:paraId="5C459A13" w14:textId="77777777" w:rsidR="007C2B9A" w:rsidRPr="00011AF4" w:rsidRDefault="007C2B9A">
      <w:pPr>
        <w:pStyle w:val="Corpsdetexte"/>
        <w:spacing w:before="7"/>
        <w:rPr>
          <w:rFonts w:ascii="Century Gothic" w:hAnsi="Century Gothic"/>
          <w:b/>
          <w:sz w:val="14"/>
        </w:rPr>
      </w:pPr>
    </w:p>
    <w:p w14:paraId="5C459A14" w14:textId="783AF866" w:rsidR="007C2B9A" w:rsidRPr="00011AF4" w:rsidRDefault="00F605D6">
      <w:pPr>
        <w:pStyle w:val="Corpsdetexte"/>
        <w:spacing w:before="69" w:line="242" w:lineRule="auto"/>
        <w:ind w:left="438" w:right="523"/>
        <w:rPr>
          <w:rFonts w:ascii="Century Gothic" w:hAnsi="Century Gothic"/>
        </w:rPr>
      </w:pPr>
      <w:r w:rsidRPr="00011AF4">
        <w:rPr>
          <w:rFonts w:ascii="Century Gothic" w:hAnsi="Century Gothic"/>
          <w:color w:val="363639"/>
          <w:w w:val="90"/>
        </w:rPr>
        <w:t>Le</w:t>
      </w:r>
      <w:r w:rsidRPr="00011AF4">
        <w:rPr>
          <w:rFonts w:ascii="Century Gothic" w:hAnsi="Century Gothic"/>
          <w:color w:val="363639"/>
          <w:spacing w:val="5"/>
          <w:w w:val="90"/>
        </w:rPr>
        <w:t xml:space="preserve"> </w:t>
      </w:r>
      <w:r w:rsidRPr="00011AF4">
        <w:rPr>
          <w:rFonts w:ascii="Century Gothic" w:hAnsi="Century Gothic"/>
          <w:color w:val="363639"/>
          <w:w w:val="90"/>
        </w:rPr>
        <w:t>Titulaire</w:t>
      </w:r>
      <w:r w:rsidRPr="00011AF4">
        <w:rPr>
          <w:rFonts w:ascii="Century Gothic" w:hAnsi="Century Gothic"/>
          <w:color w:val="363639"/>
          <w:spacing w:val="5"/>
          <w:w w:val="90"/>
        </w:rPr>
        <w:t xml:space="preserve"> </w:t>
      </w:r>
      <w:r w:rsidRPr="00011AF4">
        <w:rPr>
          <w:rFonts w:ascii="Century Gothic" w:hAnsi="Century Gothic"/>
          <w:color w:val="363639"/>
          <w:w w:val="90"/>
        </w:rPr>
        <w:t>s’engage</w:t>
      </w:r>
      <w:r w:rsidRPr="00011AF4">
        <w:rPr>
          <w:rFonts w:ascii="Century Gothic" w:hAnsi="Century Gothic"/>
          <w:color w:val="363639"/>
          <w:spacing w:val="6"/>
          <w:w w:val="90"/>
        </w:rPr>
        <w:t xml:space="preserve"> </w:t>
      </w:r>
      <w:r w:rsidRPr="00011AF4">
        <w:rPr>
          <w:rFonts w:ascii="Century Gothic" w:hAnsi="Century Gothic"/>
          <w:color w:val="363639"/>
          <w:w w:val="90"/>
        </w:rPr>
        <w:t>à</w:t>
      </w:r>
      <w:r w:rsidRPr="00011AF4">
        <w:rPr>
          <w:rFonts w:ascii="Century Gothic" w:hAnsi="Century Gothic"/>
          <w:color w:val="363639"/>
          <w:spacing w:val="5"/>
          <w:w w:val="90"/>
        </w:rPr>
        <w:t xml:space="preserve"> </w:t>
      </w:r>
      <w:r w:rsidRPr="00011AF4">
        <w:rPr>
          <w:rFonts w:ascii="Century Gothic" w:hAnsi="Century Gothic"/>
          <w:color w:val="363639"/>
          <w:w w:val="90"/>
        </w:rPr>
        <w:t>respecter</w:t>
      </w:r>
      <w:r w:rsidRPr="00011AF4">
        <w:rPr>
          <w:rFonts w:ascii="Century Gothic" w:hAnsi="Century Gothic"/>
          <w:color w:val="363639"/>
          <w:spacing w:val="5"/>
          <w:w w:val="90"/>
        </w:rPr>
        <w:t xml:space="preserve"> </w:t>
      </w:r>
      <w:r w:rsidRPr="00011AF4">
        <w:rPr>
          <w:rFonts w:ascii="Century Gothic" w:hAnsi="Century Gothic"/>
          <w:color w:val="363639"/>
          <w:w w:val="90"/>
        </w:rPr>
        <w:t>les</w:t>
      </w:r>
      <w:r w:rsidRPr="00011AF4">
        <w:rPr>
          <w:rFonts w:ascii="Century Gothic" w:hAnsi="Century Gothic"/>
          <w:color w:val="363639"/>
          <w:spacing w:val="5"/>
          <w:w w:val="90"/>
        </w:rPr>
        <w:t xml:space="preserve"> </w:t>
      </w:r>
      <w:r w:rsidRPr="00011AF4">
        <w:rPr>
          <w:rFonts w:ascii="Century Gothic" w:hAnsi="Century Gothic"/>
          <w:color w:val="363639"/>
          <w:w w:val="90"/>
        </w:rPr>
        <w:t>normes</w:t>
      </w:r>
      <w:r w:rsidRPr="00011AF4">
        <w:rPr>
          <w:rFonts w:ascii="Century Gothic" w:hAnsi="Century Gothic"/>
          <w:color w:val="363639"/>
          <w:spacing w:val="5"/>
          <w:w w:val="90"/>
        </w:rPr>
        <w:t xml:space="preserve"> </w:t>
      </w:r>
      <w:r w:rsidRPr="00011AF4">
        <w:rPr>
          <w:rFonts w:ascii="Century Gothic" w:hAnsi="Century Gothic"/>
          <w:color w:val="363639"/>
          <w:w w:val="90"/>
        </w:rPr>
        <w:t>et</w:t>
      </w:r>
      <w:r w:rsidRPr="00011AF4">
        <w:rPr>
          <w:rFonts w:ascii="Century Gothic" w:hAnsi="Century Gothic"/>
          <w:color w:val="363639"/>
          <w:spacing w:val="5"/>
          <w:w w:val="90"/>
        </w:rPr>
        <w:t xml:space="preserve"> </w:t>
      </w:r>
      <w:r w:rsidRPr="00011AF4">
        <w:rPr>
          <w:rFonts w:ascii="Century Gothic" w:hAnsi="Century Gothic"/>
          <w:color w:val="363639"/>
          <w:w w:val="90"/>
        </w:rPr>
        <w:t>les</w:t>
      </w:r>
      <w:r w:rsidRPr="00011AF4">
        <w:rPr>
          <w:rFonts w:ascii="Century Gothic" w:hAnsi="Century Gothic"/>
          <w:color w:val="363639"/>
          <w:spacing w:val="5"/>
          <w:w w:val="90"/>
        </w:rPr>
        <w:t xml:space="preserve"> </w:t>
      </w:r>
      <w:r w:rsidRPr="00011AF4">
        <w:rPr>
          <w:rFonts w:ascii="Century Gothic" w:hAnsi="Century Gothic"/>
          <w:color w:val="363639"/>
          <w:w w:val="90"/>
        </w:rPr>
        <w:t>réglementations</w:t>
      </w:r>
      <w:r w:rsidRPr="00011AF4">
        <w:rPr>
          <w:rFonts w:ascii="Century Gothic" w:hAnsi="Century Gothic"/>
          <w:color w:val="363639"/>
          <w:spacing w:val="6"/>
          <w:w w:val="90"/>
        </w:rPr>
        <w:t xml:space="preserve"> </w:t>
      </w:r>
      <w:r w:rsidRPr="00011AF4">
        <w:rPr>
          <w:rFonts w:ascii="Century Gothic" w:hAnsi="Century Gothic"/>
          <w:color w:val="363639"/>
          <w:w w:val="90"/>
        </w:rPr>
        <w:t>locales,</w:t>
      </w:r>
      <w:r w:rsidRPr="00011AF4">
        <w:rPr>
          <w:rFonts w:ascii="Century Gothic" w:hAnsi="Century Gothic"/>
          <w:color w:val="363639"/>
          <w:spacing w:val="4"/>
          <w:w w:val="90"/>
        </w:rPr>
        <w:t xml:space="preserve"> </w:t>
      </w:r>
      <w:r w:rsidRPr="00011AF4">
        <w:rPr>
          <w:rFonts w:ascii="Century Gothic" w:hAnsi="Century Gothic"/>
          <w:color w:val="363639"/>
          <w:w w:val="90"/>
        </w:rPr>
        <w:t>nationale</w:t>
      </w:r>
      <w:r w:rsidRPr="00011AF4">
        <w:rPr>
          <w:rFonts w:ascii="Century Gothic" w:hAnsi="Century Gothic"/>
          <w:color w:val="363639"/>
          <w:spacing w:val="6"/>
          <w:w w:val="90"/>
        </w:rPr>
        <w:t xml:space="preserve"> </w:t>
      </w:r>
      <w:r w:rsidRPr="00011AF4">
        <w:rPr>
          <w:rFonts w:ascii="Century Gothic" w:hAnsi="Century Gothic"/>
          <w:color w:val="363639"/>
          <w:w w:val="90"/>
        </w:rPr>
        <w:t>et</w:t>
      </w:r>
      <w:r w:rsidRPr="00011AF4">
        <w:rPr>
          <w:rFonts w:ascii="Century Gothic" w:hAnsi="Century Gothic"/>
          <w:color w:val="363639"/>
          <w:spacing w:val="4"/>
          <w:w w:val="90"/>
        </w:rPr>
        <w:t xml:space="preserve"> </w:t>
      </w:r>
      <w:r w:rsidRPr="00011AF4">
        <w:rPr>
          <w:rFonts w:ascii="Century Gothic" w:hAnsi="Century Gothic"/>
          <w:color w:val="363639"/>
          <w:w w:val="90"/>
        </w:rPr>
        <w:t>européenne</w:t>
      </w:r>
      <w:r w:rsidRPr="00011AF4">
        <w:rPr>
          <w:rFonts w:ascii="Century Gothic" w:hAnsi="Century Gothic"/>
          <w:color w:val="363639"/>
          <w:spacing w:val="5"/>
          <w:w w:val="90"/>
        </w:rPr>
        <w:t xml:space="preserve"> </w:t>
      </w:r>
      <w:r w:rsidR="00F13B45" w:rsidRPr="00011AF4">
        <w:rPr>
          <w:rFonts w:ascii="Century Gothic" w:hAnsi="Century Gothic"/>
          <w:color w:val="363639"/>
          <w:w w:val="90"/>
        </w:rPr>
        <w:t>applicables</w:t>
      </w:r>
      <w:r w:rsidR="00F13B45">
        <w:rPr>
          <w:rFonts w:ascii="Century Gothic" w:hAnsi="Century Gothic"/>
          <w:color w:val="363639"/>
          <w:w w:val="90"/>
        </w:rPr>
        <w:t xml:space="preserve"> </w:t>
      </w:r>
      <w:r w:rsidR="00F13B45" w:rsidRPr="00011AF4">
        <w:rPr>
          <w:rFonts w:ascii="Century Gothic" w:hAnsi="Century Gothic"/>
          <w:color w:val="363639"/>
          <w:spacing w:val="-47"/>
          <w:w w:val="90"/>
        </w:rPr>
        <w:t>en</w:t>
      </w:r>
      <w:r w:rsidRPr="00011AF4">
        <w:rPr>
          <w:rFonts w:ascii="Century Gothic" w:hAnsi="Century Gothic"/>
          <w:color w:val="363639"/>
          <w:spacing w:val="-13"/>
        </w:rPr>
        <w:t xml:space="preserve"> </w:t>
      </w:r>
      <w:r w:rsidRPr="00011AF4">
        <w:rPr>
          <w:rFonts w:ascii="Century Gothic" w:hAnsi="Century Gothic"/>
          <w:color w:val="363639"/>
        </w:rPr>
        <w:t>matière</w:t>
      </w:r>
      <w:r w:rsidRPr="00011AF4">
        <w:rPr>
          <w:rFonts w:ascii="Century Gothic" w:hAnsi="Century Gothic"/>
          <w:color w:val="363639"/>
          <w:spacing w:val="-13"/>
        </w:rPr>
        <w:t xml:space="preserve"> </w:t>
      </w:r>
      <w:r w:rsidRPr="00011AF4">
        <w:rPr>
          <w:rFonts w:ascii="Century Gothic" w:hAnsi="Century Gothic"/>
          <w:color w:val="363639"/>
        </w:rPr>
        <w:t>de</w:t>
      </w:r>
      <w:r w:rsidRPr="00011AF4">
        <w:rPr>
          <w:rFonts w:ascii="Century Gothic" w:hAnsi="Century Gothic"/>
          <w:color w:val="363639"/>
          <w:spacing w:val="-13"/>
        </w:rPr>
        <w:t xml:space="preserve"> </w:t>
      </w:r>
      <w:r w:rsidRPr="00011AF4">
        <w:rPr>
          <w:rFonts w:ascii="Century Gothic" w:hAnsi="Century Gothic"/>
          <w:color w:val="363639"/>
        </w:rPr>
        <w:t>protection</w:t>
      </w:r>
      <w:r w:rsidRPr="00011AF4">
        <w:rPr>
          <w:rFonts w:ascii="Century Gothic" w:hAnsi="Century Gothic"/>
          <w:color w:val="363639"/>
          <w:spacing w:val="-13"/>
        </w:rPr>
        <w:t xml:space="preserve"> </w:t>
      </w:r>
      <w:r w:rsidRPr="00011AF4">
        <w:rPr>
          <w:rFonts w:ascii="Century Gothic" w:hAnsi="Century Gothic"/>
          <w:color w:val="363639"/>
        </w:rPr>
        <w:t>et</w:t>
      </w:r>
      <w:r w:rsidRPr="00011AF4">
        <w:rPr>
          <w:rFonts w:ascii="Century Gothic" w:hAnsi="Century Gothic"/>
          <w:color w:val="363639"/>
          <w:spacing w:val="-13"/>
        </w:rPr>
        <w:t xml:space="preserve"> </w:t>
      </w:r>
      <w:r w:rsidRPr="00011AF4">
        <w:rPr>
          <w:rFonts w:ascii="Century Gothic" w:hAnsi="Century Gothic"/>
          <w:color w:val="363639"/>
        </w:rPr>
        <w:t>de</w:t>
      </w:r>
      <w:r w:rsidRPr="00011AF4">
        <w:rPr>
          <w:rFonts w:ascii="Century Gothic" w:hAnsi="Century Gothic"/>
          <w:color w:val="363639"/>
          <w:spacing w:val="-13"/>
        </w:rPr>
        <w:t xml:space="preserve"> </w:t>
      </w:r>
      <w:r w:rsidRPr="00011AF4">
        <w:rPr>
          <w:rFonts w:ascii="Century Gothic" w:hAnsi="Century Gothic"/>
          <w:color w:val="363639"/>
        </w:rPr>
        <w:t>conservation</w:t>
      </w:r>
      <w:r w:rsidRPr="00011AF4">
        <w:rPr>
          <w:rFonts w:ascii="Century Gothic" w:hAnsi="Century Gothic"/>
          <w:color w:val="363639"/>
          <w:spacing w:val="-13"/>
        </w:rPr>
        <w:t xml:space="preserve"> </w:t>
      </w:r>
      <w:r w:rsidRPr="00011AF4">
        <w:rPr>
          <w:rFonts w:ascii="Century Gothic" w:hAnsi="Century Gothic"/>
          <w:color w:val="363639"/>
        </w:rPr>
        <w:t>de</w:t>
      </w:r>
      <w:r w:rsidRPr="00011AF4">
        <w:rPr>
          <w:rFonts w:ascii="Century Gothic" w:hAnsi="Century Gothic"/>
          <w:color w:val="363639"/>
          <w:spacing w:val="-13"/>
        </w:rPr>
        <w:t xml:space="preserve"> </w:t>
      </w:r>
      <w:r w:rsidRPr="00011AF4">
        <w:rPr>
          <w:rFonts w:ascii="Century Gothic" w:hAnsi="Century Gothic"/>
          <w:color w:val="363639"/>
        </w:rPr>
        <w:t>l’environnement</w:t>
      </w:r>
      <w:proofErr w:type="gramStart"/>
      <w:r w:rsidR="00190FC9">
        <w:rPr>
          <w:rFonts w:ascii="Century Gothic" w:hAnsi="Century Gothic"/>
          <w:color w:val="363639"/>
          <w:spacing w:val="-13"/>
        </w:rPr>
        <w:t>.</w:t>
      </w:r>
      <w:r w:rsidRPr="00011AF4">
        <w:rPr>
          <w:rFonts w:ascii="Century Gothic" w:hAnsi="Century Gothic"/>
          <w:color w:val="363639"/>
        </w:rPr>
        <w:t>:</w:t>
      </w:r>
      <w:proofErr w:type="gramEnd"/>
    </w:p>
    <w:p w14:paraId="5C459A19" w14:textId="77777777" w:rsidR="007C2B9A" w:rsidRPr="00011AF4" w:rsidRDefault="007C2B9A">
      <w:pPr>
        <w:pStyle w:val="Corpsdetexte"/>
        <w:spacing w:before="10"/>
        <w:rPr>
          <w:rFonts w:ascii="Century Gothic" w:hAnsi="Century Gothic"/>
          <w:sz w:val="28"/>
        </w:rPr>
      </w:pPr>
    </w:p>
    <w:p w14:paraId="5C459A1A" w14:textId="77777777" w:rsidR="007C2B9A" w:rsidRPr="00011AF4" w:rsidRDefault="00F605D6">
      <w:pPr>
        <w:pStyle w:val="Titre1"/>
        <w:numPr>
          <w:ilvl w:val="0"/>
          <w:numId w:val="3"/>
        </w:numPr>
        <w:tabs>
          <w:tab w:val="left" w:pos="1159"/>
        </w:tabs>
        <w:ind w:hanging="361"/>
        <w:rPr>
          <w:rFonts w:ascii="Century Gothic" w:hAnsi="Century Gothic"/>
          <w:u w:val="none"/>
        </w:rPr>
      </w:pPr>
      <w:r w:rsidRPr="00011AF4">
        <w:rPr>
          <w:rFonts w:ascii="Century Gothic" w:hAnsi="Century Gothic"/>
          <w:color w:val="363639"/>
          <w:w w:val="95"/>
          <w:u w:color="363639"/>
        </w:rPr>
        <w:t>REPORTING</w:t>
      </w:r>
    </w:p>
    <w:p w14:paraId="5C459A1B" w14:textId="77777777" w:rsidR="007C2B9A" w:rsidRPr="00011AF4" w:rsidRDefault="007C2B9A">
      <w:pPr>
        <w:pStyle w:val="Corpsdetexte"/>
        <w:rPr>
          <w:rFonts w:ascii="Century Gothic" w:hAnsi="Century Gothic"/>
          <w:b/>
          <w:sz w:val="18"/>
        </w:rPr>
      </w:pPr>
    </w:p>
    <w:p w14:paraId="58979CB5" w14:textId="5A3E72A1" w:rsidR="000910F4" w:rsidRPr="00C079ED" w:rsidRDefault="000910F4" w:rsidP="000910F4">
      <w:pPr>
        <w:jc w:val="both"/>
        <w:rPr>
          <w:rFonts w:ascii="BlissRegular" w:hAnsi="BlissRegular"/>
          <w:i/>
          <w:color w:val="808080"/>
          <w:sz w:val="20"/>
          <w:szCs w:val="20"/>
          <w:u w:val="single"/>
        </w:rPr>
      </w:pPr>
      <w:proofErr w:type="spellStart"/>
      <w:proofErr w:type="gramStart"/>
      <w:r>
        <w:rPr>
          <w:rFonts w:ascii="BlissRegular" w:hAnsi="BlissRegular"/>
          <w:i/>
          <w:color w:val="808080"/>
          <w:sz w:val="20"/>
          <w:szCs w:val="20"/>
          <w:u w:val="single"/>
        </w:rPr>
        <w:t>Reporting</w:t>
      </w:r>
      <w:proofErr w:type="spellEnd"/>
      <w:r w:rsidRPr="00C079ED">
        <w:rPr>
          <w:rFonts w:ascii="BlissRegular" w:hAnsi="BlissRegular"/>
          <w:i/>
          <w:color w:val="808080"/>
          <w:sz w:val="20"/>
          <w:szCs w:val="20"/>
          <w:u w:val="single"/>
        </w:rPr>
        <w:t>:</w:t>
      </w:r>
      <w:proofErr w:type="gramEnd"/>
      <w:r w:rsidRPr="00C079ED">
        <w:rPr>
          <w:rFonts w:ascii="BlissRegular" w:hAnsi="BlissRegular"/>
          <w:i/>
          <w:color w:val="808080"/>
          <w:sz w:val="20"/>
          <w:szCs w:val="20"/>
          <w:u w:val="single"/>
        </w:rPr>
        <w:t xml:space="preserve"> </w:t>
      </w:r>
    </w:p>
    <w:p w14:paraId="4B63A4EB" w14:textId="77777777" w:rsidR="000910F4" w:rsidRPr="00C079ED" w:rsidRDefault="000910F4" w:rsidP="000910F4">
      <w:pPr>
        <w:ind w:left="900"/>
        <w:jc w:val="both"/>
        <w:rPr>
          <w:rFonts w:ascii="BlissRegular" w:hAnsi="BlissRegular"/>
          <w:i/>
          <w:color w:val="808080"/>
          <w:sz w:val="20"/>
          <w:szCs w:val="20"/>
        </w:rPr>
      </w:pPr>
      <w:r w:rsidRPr="00C079ED">
        <w:rPr>
          <w:rFonts w:ascii="BlissRegular" w:hAnsi="BlissRegular"/>
          <w:i/>
          <w:color w:val="808080"/>
          <w:sz w:val="20"/>
          <w:szCs w:val="20"/>
        </w:rPr>
        <w:t>« </w:t>
      </w:r>
      <w:r w:rsidRPr="00354D8C">
        <w:rPr>
          <w:rFonts w:ascii="BlissRegular" w:hAnsi="BlissRegular"/>
          <w:i/>
          <w:color w:val="808080"/>
          <w:sz w:val="20"/>
          <w:szCs w:val="20"/>
        </w:rPr>
        <w:t xml:space="preserve">Le PRESTATAIRE met en œuvre les systèmes d’information et d’exploitation mis à sa disposition et prévus dans son offre lui permettant de collecter, exploiter, synthétiser et restituer les informations dans le cadre de son obligation de </w:t>
      </w:r>
      <w:proofErr w:type="spellStart"/>
      <w:r w:rsidRPr="00354D8C">
        <w:rPr>
          <w:rFonts w:ascii="BlissRegular" w:hAnsi="BlissRegular"/>
          <w:i/>
          <w:color w:val="808080"/>
          <w:sz w:val="20"/>
          <w:szCs w:val="20"/>
        </w:rPr>
        <w:t>reporting</w:t>
      </w:r>
      <w:proofErr w:type="spellEnd"/>
      <w:r w:rsidRPr="00354D8C">
        <w:rPr>
          <w:rFonts w:ascii="BlissRegular" w:hAnsi="BlissRegular"/>
          <w:i/>
          <w:color w:val="808080"/>
          <w:sz w:val="20"/>
          <w:szCs w:val="20"/>
        </w:rPr>
        <w:t>.</w:t>
      </w:r>
      <w:r>
        <w:rPr>
          <w:rFonts w:ascii="BlissRegular" w:hAnsi="BlissRegular"/>
          <w:i/>
          <w:color w:val="808080"/>
          <w:sz w:val="20"/>
          <w:szCs w:val="20"/>
        </w:rPr>
        <w:t xml:space="preserve"> (…)</w:t>
      </w:r>
      <w:r w:rsidRPr="00C079ED">
        <w:rPr>
          <w:rFonts w:ascii="BlissRegular" w:hAnsi="BlissRegular"/>
          <w:i/>
          <w:color w:val="808080"/>
          <w:sz w:val="20"/>
          <w:szCs w:val="20"/>
        </w:rPr>
        <w:t>»</w:t>
      </w:r>
    </w:p>
    <w:p w14:paraId="5C459A1E" w14:textId="77777777" w:rsidR="007C2B9A" w:rsidRPr="00011AF4" w:rsidRDefault="007C2B9A">
      <w:pPr>
        <w:pStyle w:val="Corpsdetexte"/>
        <w:spacing w:before="2"/>
        <w:rPr>
          <w:rFonts w:ascii="Century Gothic" w:hAnsi="Century Gothic"/>
          <w:i/>
          <w:sz w:val="24"/>
        </w:rPr>
      </w:pPr>
    </w:p>
    <w:p w14:paraId="5C459A1F" w14:textId="619A12FE" w:rsidR="007C2B9A" w:rsidRPr="00011AF4" w:rsidRDefault="00F605D6">
      <w:pPr>
        <w:pStyle w:val="Corpsdetexte"/>
        <w:spacing w:before="1" w:line="242" w:lineRule="auto"/>
        <w:ind w:left="438" w:right="687"/>
        <w:jc w:val="both"/>
        <w:rPr>
          <w:rFonts w:ascii="Century Gothic" w:hAnsi="Century Gothic"/>
        </w:rPr>
      </w:pPr>
      <w:r w:rsidRPr="00011AF4">
        <w:rPr>
          <w:rFonts w:ascii="Century Gothic" w:hAnsi="Century Gothic"/>
          <w:color w:val="363639"/>
          <w:w w:val="90"/>
        </w:rPr>
        <w:t xml:space="preserve">Le Titulaire s’engage à fournir au Client un </w:t>
      </w:r>
      <w:proofErr w:type="spellStart"/>
      <w:r w:rsidRPr="00011AF4">
        <w:rPr>
          <w:rFonts w:ascii="Century Gothic" w:hAnsi="Century Gothic"/>
          <w:color w:val="363639"/>
          <w:w w:val="90"/>
        </w:rPr>
        <w:t>reporting</w:t>
      </w:r>
      <w:proofErr w:type="spellEnd"/>
      <w:r w:rsidRPr="00011AF4">
        <w:rPr>
          <w:rFonts w:ascii="Century Gothic" w:hAnsi="Century Gothic"/>
          <w:color w:val="363639"/>
          <w:w w:val="90"/>
        </w:rPr>
        <w:t xml:space="preserve"> en adéquation avec la politique de </w:t>
      </w:r>
      <w:r w:rsidRPr="00011AF4">
        <w:rPr>
          <w:rFonts w:ascii="Century Gothic" w:hAnsi="Century Gothic"/>
          <w:color w:val="363639"/>
          <w:w w:val="90"/>
        </w:rPr>
        <w:lastRenderedPageBreak/>
        <w:t>développement durable</w:t>
      </w:r>
      <w:r w:rsidRPr="00011AF4">
        <w:rPr>
          <w:rFonts w:ascii="Century Gothic" w:hAnsi="Century Gothic"/>
          <w:color w:val="363639"/>
          <w:spacing w:val="1"/>
          <w:w w:val="90"/>
        </w:rPr>
        <w:t xml:space="preserve"> </w:t>
      </w:r>
      <w:r w:rsidRPr="00011AF4">
        <w:rPr>
          <w:rFonts w:ascii="Century Gothic" w:hAnsi="Century Gothic"/>
          <w:color w:val="363639"/>
          <w:w w:val="95"/>
        </w:rPr>
        <w:t>du groupe Unibail-Rodamco</w:t>
      </w:r>
      <w:r w:rsidR="003B4543">
        <w:rPr>
          <w:rFonts w:ascii="Century Gothic" w:hAnsi="Century Gothic"/>
          <w:color w:val="363639"/>
          <w:w w:val="95"/>
        </w:rPr>
        <w:t xml:space="preserve"> </w:t>
      </w:r>
      <w:r w:rsidR="005442DA">
        <w:rPr>
          <w:rFonts w:ascii="Century Gothic" w:hAnsi="Century Gothic"/>
          <w:color w:val="363639"/>
          <w:w w:val="95"/>
        </w:rPr>
        <w:t>(</w:t>
      </w:r>
      <w:r w:rsidR="003B4543" w:rsidRPr="003B4543">
        <w:rPr>
          <w:rFonts w:ascii="Century Gothic" w:hAnsi="Century Gothic"/>
          <w:color w:val="363639"/>
          <w:w w:val="95"/>
        </w:rPr>
        <w:t>https://www.urw.com/en/csr</w:t>
      </w:r>
      <w:r w:rsidR="005442DA">
        <w:rPr>
          <w:rFonts w:ascii="Century Gothic" w:hAnsi="Century Gothic"/>
          <w:color w:val="363639"/>
          <w:w w:val="95"/>
        </w:rPr>
        <w:t>)</w:t>
      </w:r>
      <w:r w:rsidRPr="00011AF4">
        <w:rPr>
          <w:rFonts w:ascii="Century Gothic" w:hAnsi="Century Gothic"/>
          <w:color w:val="363639"/>
          <w:w w:val="95"/>
        </w:rPr>
        <w:t xml:space="preserve">. Ce </w:t>
      </w:r>
      <w:proofErr w:type="spellStart"/>
      <w:r w:rsidRPr="00011AF4">
        <w:rPr>
          <w:rFonts w:ascii="Century Gothic" w:hAnsi="Century Gothic"/>
          <w:color w:val="363639"/>
          <w:w w:val="95"/>
        </w:rPr>
        <w:t>reporting</w:t>
      </w:r>
      <w:proofErr w:type="spellEnd"/>
      <w:r w:rsidRPr="00011AF4">
        <w:rPr>
          <w:rFonts w:ascii="Century Gothic" w:hAnsi="Century Gothic"/>
          <w:color w:val="363639"/>
          <w:w w:val="95"/>
        </w:rPr>
        <w:t xml:space="preserve"> devra, entre autres, intégrer les indicateurs pertinents favorisant</w:t>
      </w:r>
      <w:r w:rsidRPr="00011AF4">
        <w:rPr>
          <w:rFonts w:ascii="Century Gothic" w:hAnsi="Century Gothic"/>
          <w:color w:val="363639"/>
          <w:spacing w:val="1"/>
          <w:w w:val="95"/>
        </w:rPr>
        <w:t xml:space="preserve"> </w:t>
      </w:r>
      <w:r w:rsidRPr="00011AF4">
        <w:rPr>
          <w:rFonts w:ascii="Century Gothic" w:hAnsi="Century Gothic"/>
          <w:color w:val="363639"/>
        </w:rPr>
        <w:t>l’interprétation</w:t>
      </w:r>
      <w:r w:rsidRPr="00011AF4">
        <w:rPr>
          <w:rFonts w:ascii="Century Gothic" w:hAnsi="Century Gothic"/>
          <w:color w:val="363639"/>
          <w:spacing w:val="-9"/>
        </w:rPr>
        <w:t xml:space="preserve"> </w:t>
      </w:r>
      <w:r w:rsidRPr="00011AF4">
        <w:rPr>
          <w:rFonts w:ascii="Century Gothic" w:hAnsi="Century Gothic"/>
          <w:color w:val="363639"/>
        </w:rPr>
        <w:t>et</w:t>
      </w:r>
      <w:r w:rsidRPr="00011AF4">
        <w:rPr>
          <w:rFonts w:ascii="Century Gothic" w:hAnsi="Century Gothic"/>
          <w:color w:val="363639"/>
          <w:spacing w:val="-10"/>
        </w:rPr>
        <w:t xml:space="preserve"> </w:t>
      </w:r>
      <w:r w:rsidRPr="00011AF4">
        <w:rPr>
          <w:rFonts w:ascii="Century Gothic" w:hAnsi="Century Gothic"/>
          <w:color w:val="363639"/>
        </w:rPr>
        <w:t>l’analyse</w:t>
      </w:r>
      <w:r w:rsidRPr="00011AF4">
        <w:rPr>
          <w:rFonts w:ascii="Century Gothic" w:hAnsi="Century Gothic"/>
          <w:color w:val="363639"/>
          <w:spacing w:val="-9"/>
        </w:rPr>
        <w:t xml:space="preserve"> </w:t>
      </w:r>
      <w:r w:rsidRPr="00011AF4">
        <w:rPr>
          <w:rFonts w:ascii="Century Gothic" w:hAnsi="Century Gothic"/>
          <w:color w:val="363639"/>
        </w:rPr>
        <w:t>des</w:t>
      </w:r>
      <w:r w:rsidRPr="00011AF4">
        <w:rPr>
          <w:rFonts w:ascii="Century Gothic" w:hAnsi="Century Gothic"/>
          <w:color w:val="363639"/>
          <w:spacing w:val="-8"/>
        </w:rPr>
        <w:t xml:space="preserve"> </w:t>
      </w:r>
      <w:r w:rsidRPr="00011AF4">
        <w:rPr>
          <w:rFonts w:ascii="Century Gothic" w:hAnsi="Century Gothic"/>
          <w:color w:val="363639"/>
        </w:rPr>
        <w:t>données.</w:t>
      </w:r>
    </w:p>
    <w:p w14:paraId="5C459A20" w14:textId="77777777" w:rsidR="007C2B9A" w:rsidRPr="00011AF4" w:rsidRDefault="007C2B9A">
      <w:pPr>
        <w:pStyle w:val="Corpsdetexte"/>
        <w:rPr>
          <w:rFonts w:ascii="Century Gothic" w:hAnsi="Century Gothic"/>
        </w:rPr>
      </w:pPr>
    </w:p>
    <w:p w14:paraId="5C459A21" w14:textId="77777777" w:rsidR="007C2B9A" w:rsidRPr="00011AF4" w:rsidRDefault="007C2B9A">
      <w:pPr>
        <w:pStyle w:val="Corpsdetexte"/>
        <w:spacing w:before="11"/>
        <w:rPr>
          <w:rFonts w:ascii="Century Gothic" w:hAnsi="Century Gothic"/>
          <w:sz w:val="22"/>
        </w:rPr>
      </w:pPr>
    </w:p>
    <w:p w14:paraId="5C459A22" w14:textId="77777777" w:rsidR="007C2B9A" w:rsidRPr="00011AF4" w:rsidRDefault="00F605D6">
      <w:pPr>
        <w:pStyle w:val="Titre1"/>
        <w:numPr>
          <w:ilvl w:val="0"/>
          <w:numId w:val="3"/>
        </w:numPr>
        <w:tabs>
          <w:tab w:val="left" w:pos="1159"/>
        </w:tabs>
        <w:ind w:hanging="361"/>
        <w:rPr>
          <w:rFonts w:ascii="Century Gothic" w:hAnsi="Century Gothic"/>
          <w:u w:val="none"/>
        </w:rPr>
      </w:pPr>
      <w:r w:rsidRPr="00011AF4">
        <w:rPr>
          <w:rFonts w:ascii="Century Gothic" w:hAnsi="Century Gothic"/>
          <w:color w:val="363639"/>
          <w:w w:val="80"/>
          <w:u w:color="363639"/>
        </w:rPr>
        <w:t>EFFICACITE</w:t>
      </w:r>
      <w:r w:rsidRPr="00011AF4">
        <w:rPr>
          <w:rFonts w:ascii="Century Gothic" w:hAnsi="Century Gothic"/>
          <w:color w:val="363639"/>
          <w:spacing w:val="13"/>
          <w:w w:val="80"/>
          <w:u w:color="363639"/>
        </w:rPr>
        <w:t xml:space="preserve"> </w:t>
      </w:r>
      <w:r w:rsidRPr="00011AF4">
        <w:rPr>
          <w:rFonts w:ascii="Century Gothic" w:hAnsi="Century Gothic"/>
          <w:color w:val="363639"/>
          <w:w w:val="80"/>
          <w:u w:color="363639"/>
        </w:rPr>
        <w:t>ENERGETIQUE</w:t>
      </w:r>
    </w:p>
    <w:p w14:paraId="5C459A23" w14:textId="77777777" w:rsidR="007C2B9A" w:rsidRPr="00011AF4" w:rsidRDefault="007C2B9A">
      <w:pPr>
        <w:pStyle w:val="Corpsdetexte"/>
        <w:spacing w:before="8"/>
        <w:rPr>
          <w:rFonts w:ascii="Century Gothic" w:hAnsi="Century Gothic"/>
          <w:b/>
          <w:sz w:val="18"/>
        </w:rPr>
      </w:pPr>
    </w:p>
    <w:p w14:paraId="5C459A24" w14:textId="62CE5FCA" w:rsidR="007C2B9A" w:rsidRPr="00011AF4" w:rsidRDefault="00F605D6">
      <w:pPr>
        <w:pStyle w:val="Corpsdetexte"/>
        <w:spacing w:before="69" w:line="242" w:lineRule="auto"/>
        <w:ind w:left="438" w:right="689"/>
        <w:jc w:val="both"/>
        <w:rPr>
          <w:rFonts w:ascii="Century Gothic" w:hAnsi="Century Gothic"/>
        </w:rPr>
      </w:pPr>
      <w:r w:rsidRPr="00011AF4">
        <w:rPr>
          <w:rFonts w:ascii="Century Gothic" w:hAnsi="Century Gothic"/>
          <w:color w:val="363639"/>
          <w:w w:val="90"/>
        </w:rPr>
        <w:t xml:space="preserve">Ces dispositions viennent en précision </w:t>
      </w:r>
      <w:r w:rsidR="00F13B45">
        <w:rPr>
          <w:rFonts w:ascii="Century Gothic" w:hAnsi="Century Gothic"/>
          <w:color w:val="363639"/>
          <w:w w:val="90"/>
        </w:rPr>
        <w:t xml:space="preserve">des articles du CCAG et/ou CCTG </w:t>
      </w:r>
      <w:r w:rsidRPr="00011AF4">
        <w:rPr>
          <w:rFonts w:ascii="Century Gothic" w:hAnsi="Century Gothic"/>
          <w:color w:val="363639"/>
          <w:w w:val="90"/>
        </w:rPr>
        <w:t>relatifs</w:t>
      </w:r>
      <w:r w:rsidRPr="00011AF4">
        <w:rPr>
          <w:rFonts w:ascii="Century Gothic" w:hAnsi="Century Gothic"/>
          <w:color w:val="363639"/>
          <w:spacing w:val="1"/>
          <w:w w:val="90"/>
        </w:rPr>
        <w:t xml:space="preserve"> </w:t>
      </w:r>
      <w:r w:rsidRPr="00011AF4">
        <w:rPr>
          <w:rFonts w:ascii="Century Gothic" w:hAnsi="Century Gothic"/>
          <w:color w:val="363639"/>
          <w:w w:val="95"/>
        </w:rPr>
        <w:t>respectivement</w:t>
      </w:r>
      <w:r w:rsidRPr="00011AF4">
        <w:rPr>
          <w:rFonts w:ascii="Century Gothic" w:hAnsi="Century Gothic"/>
          <w:color w:val="363639"/>
          <w:spacing w:val="-12"/>
          <w:w w:val="95"/>
        </w:rPr>
        <w:t xml:space="preserve"> </w:t>
      </w:r>
      <w:r w:rsidRPr="00011AF4">
        <w:rPr>
          <w:rFonts w:ascii="Century Gothic" w:hAnsi="Century Gothic"/>
          <w:color w:val="363639"/>
          <w:w w:val="95"/>
        </w:rPr>
        <w:t>aux</w:t>
      </w:r>
      <w:r w:rsidRPr="00011AF4">
        <w:rPr>
          <w:rFonts w:ascii="Century Gothic" w:hAnsi="Century Gothic"/>
          <w:color w:val="363639"/>
          <w:spacing w:val="-11"/>
          <w:w w:val="95"/>
        </w:rPr>
        <w:t xml:space="preserve"> </w:t>
      </w:r>
      <w:r w:rsidRPr="00011AF4">
        <w:rPr>
          <w:rFonts w:ascii="Century Gothic" w:hAnsi="Century Gothic"/>
          <w:color w:val="363639"/>
          <w:w w:val="95"/>
        </w:rPr>
        <w:t>prestations</w:t>
      </w:r>
      <w:r w:rsidRPr="00011AF4">
        <w:rPr>
          <w:rFonts w:ascii="Century Gothic" w:hAnsi="Century Gothic"/>
          <w:color w:val="363639"/>
          <w:spacing w:val="-10"/>
          <w:w w:val="95"/>
        </w:rPr>
        <w:t xml:space="preserve"> </w:t>
      </w:r>
      <w:r w:rsidRPr="00011AF4">
        <w:rPr>
          <w:rFonts w:ascii="Century Gothic" w:hAnsi="Century Gothic"/>
          <w:color w:val="363639"/>
          <w:w w:val="95"/>
        </w:rPr>
        <w:t>d’entretien</w:t>
      </w:r>
      <w:r w:rsidR="00F13B45">
        <w:rPr>
          <w:rFonts w:ascii="Century Gothic" w:hAnsi="Century Gothic"/>
          <w:color w:val="363639"/>
          <w:spacing w:val="-11"/>
          <w:w w:val="95"/>
        </w:rPr>
        <w:t>.</w:t>
      </w:r>
    </w:p>
    <w:p w14:paraId="5C459A25" w14:textId="77777777" w:rsidR="007C2B9A" w:rsidRPr="00011AF4" w:rsidRDefault="007C2B9A">
      <w:pPr>
        <w:pStyle w:val="Corpsdetexte"/>
        <w:spacing w:before="7"/>
        <w:rPr>
          <w:rFonts w:ascii="Century Gothic" w:hAnsi="Century Gothic"/>
          <w:sz w:val="23"/>
        </w:rPr>
      </w:pPr>
    </w:p>
    <w:p w14:paraId="5C459A26" w14:textId="41539FFC" w:rsidR="007C2B9A" w:rsidRPr="00011AF4" w:rsidRDefault="00F605D6">
      <w:pPr>
        <w:spacing w:line="239" w:lineRule="exact"/>
        <w:ind w:left="438"/>
        <w:jc w:val="both"/>
        <w:rPr>
          <w:rFonts w:ascii="Century Gothic" w:hAnsi="Century Gothic"/>
          <w:i/>
          <w:sz w:val="21"/>
        </w:rPr>
      </w:pPr>
      <w:r w:rsidRPr="00011AF4">
        <w:rPr>
          <w:rFonts w:ascii="Century Gothic" w:hAnsi="Century Gothic"/>
          <w:i/>
          <w:color w:val="8F817D"/>
          <w:w w:val="85"/>
          <w:sz w:val="21"/>
          <w:u w:val="single" w:color="8F817D"/>
        </w:rPr>
        <w:t>Objectifs</w:t>
      </w:r>
      <w:r w:rsidRPr="00011AF4">
        <w:rPr>
          <w:rFonts w:ascii="Century Gothic" w:hAnsi="Century Gothic"/>
          <w:i/>
          <w:color w:val="8F817D"/>
          <w:spacing w:val="-2"/>
          <w:w w:val="85"/>
          <w:sz w:val="21"/>
          <w:u w:val="single" w:color="8F817D"/>
        </w:rPr>
        <w:t xml:space="preserve"> </w:t>
      </w:r>
      <w:r w:rsidRPr="00011AF4">
        <w:rPr>
          <w:rFonts w:ascii="Century Gothic" w:hAnsi="Century Gothic"/>
          <w:i/>
          <w:color w:val="8F817D"/>
          <w:w w:val="85"/>
          <w:sz w:val="21"/>
          <w:u w:val="single" w:color="8F817D"/>
        </w:rPr>
        <w:t>de</w:t>
      </w:r>
      <w:r w:rsidRPr="00011AF4">
        <w:rPr>
          <w:rFonts w:ascii="Century Gothic" w:hAnsi="Century Gothic"/>
          <w:i/>
          <w:color w:val="8F817D"/>
          <w:spacing w:val="-3"/>
          <w:w w:val="85"/>
          <w:sz w:val="21"/>
          <w:u w:val="single" w:color="8F817D"/>
        </w:rPr>
        <w:t xml:space="preserve"> </w:t>
      </w:r>
      <w:r w:rsidRPr="00011AF4">
        <w:rPr>
          <w:rFonts w:ascii="Century Gothic" w:hAnsi="Century Gothic"/>
          <w:i/>
          <w:color w:val="8F817D"/>
          <w:w w:val="85"/>
          <w:sz w:val="21"/>
          <w:u w:val="single" w:color="8F817D"/>
        </w:rPr>
        <w:t>consommation</w:t>
      </w:r>
      <w:r w:rsidRPr="00011AF4">
        <w:rPr>
          <w:rFonts w:ascii="Century Gothic" w:hAnsi="Century Gothic"/>
          <w:i/>
          <w:color w:val="8F817D"/>
          <w:spacing w:val="-2"/>
          <w:w w:val="85"/>
          <w:sz w:val="21"/>
          <w:u w:val="single" w:color="8F817D"/>
        </w:rPr>
        <w:t xml:space="preserve"> </w:t>
      </w:r>
      <w:r w:rsidRPr="00011AF4">
        <w:rPr>
          <w:rFonts w:ascii="Century Gothic" w:hAnsi="Century Gothic"/>
          <w:i/>
          <w:color w:val="8F817D"/>
          <w:w w:val="85"/>
          <w:sz w:val="21"/>
          <w:u w:val="single" w:color="8F817D"/>
        </w:rPr>
        <w:t>en</w:t>
      </w:r>
      <w:r w:rsidRPr="00011AF4">
        <w:rPr>
          <w:rFonts w:ascii="Century Gothic" w:hAnsi="Century Gothic"/>
          <w:i/>
          <w:color w:val="8F817D"/>
          <w:spacing w:val="-2"/>
          <w:w w:val="85"/>
          <w:sz w:val="21"/>
          <w:u w:val="single" w:color="8F817D"/>
        </w:rPr>
        <w:t xml:space="preserve"> </w:t>
      </w:r>
      <w:r w:rsidRPr="00011AF4">
        <w:rPr>
          <w:rFonts w:ascii="Century Gothic" w:hAnsi="Century Gothic"/>
          <w:i/>
          <w:color w:val="8F817D"/>
          <w:w w:val="85"/>
          <w:sz w:val="21"/>
          <w:u w:val="single" w:color="8F817D"/>
        </w:rPr>
        <w:t>fluides</w:t>
      </w:r>
      <w:r w:rsidRPr="00011AF4">
        <w:rPr>
          <w:rFonts w:ascii="Century Gothic" w:hAnsi="Century Gothic"/>
          <w:i/>
          <w:color w:val="8F817D"/>
          <w:spacing w:val="-2"/>
          <w:w w:val="85"/>
          <w:sz w:val="21"/>
          <w:u w:val="single" w:color="8F817D"/>
        </w:rPr>
        <w:t xml:space="preserve"> </w:t>
      </w:r>
      <w:r w:rsidRPr="00011AF4">
        <w:rPr>
          <w:rFonts w:ascii="Century Gothic" w:hAnsi="Century Gothic"/>
          <w:i/>
          <w:color w:val="8F817D"/>
          <w:w w:val="85"/>
          <w:sz w:val="21"/>
          <w:u w:val="single" w:color="8F817D"/>
        </w:rPr>
        <w:t>et</w:t>
      </w:r>
      <w:r w:rsidRPr="00011AF4">
        <w:rPr>
          <w:rFonts w:ascii="Century Gothic" w:hAnsi="Century Gothic"/>
          <w:i/>
          <w:color w:val="8F817D"/>
          <w:spacing w:val="-3"/>
          <w:w w:val="85"/>
          <w:sz w:val="21"/>
          <w:u w:val="single" w:color="8F817D"/>
        </w:rPr>
        <w:t xml:space="preserve"> </w:t>
      </w:r>
      <w:r w:rsidRPr="00011AF4">
        <w:rPr>
          <w:rFonts w:ascii="Century Gothic" w:hAnsi="Century Gothic"/>
          <w:i/>
          <w:color w:val="8F817D"/>
          <w:w w:val="85"/>
          <w:sz w:val="21"/>
          <w:u w:val="single" w:color="8F817D"/>
        </w:rPr>
        <w:t>énergies</w:t>
      </w:r>
    </w:p>
    <w:p w14:paraId="5C459A27" w14:textId="121994EA" w:rsidR="007C2B9A" w:rsidRPr="00011AF4" w:rsidRDefault="00F605D6" w:rsidP="00F605D6">
      <w:pPr>
        <w:spacing w:before="3" w:line="230" w:lineRule="auto"/>
        <w:ind w:left="1338" w:right="688"/>
        <w:jc w:val="both"/>
        <w:rPr>
          <w:rFonts w:ascii="Century Gothic" w:hAnsi="Century Gothic"/>
          <w:i/>
          <w:color w:val="8F817D"/>
          <w:spacing w:val="-15"/>
          <w:w w:val="95"/>
          <w:sz w:val="21"/>
        </w:rPr>
      </w:pPr>
      <w:r w:rsidRPr="00011AF4">
        <w:rPr>
          <w:rFonts w:ascii="Century Gothic" w:hAnsi="Century Gothic"/>
          <w:i/>
          <w:color w:val="8F817D"/>
          <w:w w:val="85"/>
          <w:sz w:val="21"/>
        </w:rPr>
        <w:t xml:space="preserve">« </w:t>
      </w:r>
      <w:r w:rsidR="00DC2118" w:rsidRPr="00DC2118">
        <w:rPr>
          <w:rFonts w:ascii="Century Gothic" w:hAnsi="Century Gothic"/>
          <w:i/>
          <w:color w:val="8F817D"/>
          <w:w w:val="85"/>
          <w:sz w:val="21"/>
        </w:rPr>
        <w:t>ESPACE EXPANSION a mis en place, depuis plusieurs années, une démarche d’amélioration continue de sa Performance Energétique et Environnementale sur l’ensemble de son patrimoine</w:t>
      </w:r>
      <w:r w:rsidR="00DC2118" w:rsidRPr="00DC2118" w:rsidDel="00DC2118">
        <w:rPr>
          <w:rFonts w:ascii="Century Gothic" w:hAnsi="Century Gothic"/>
          <w:i/>
          <w:color w:val="8F817D"/>
          <w:w w:val="85"/>
          <w:sz w:val="21"/>
        </w:rPr>
        <w:t xml:space="preserve"> </w:t>
      </w:r>
      <w:r w:rsidRPr="00011AF4">
        <w:rPr>
          <w:rFonts w:ascii="Century Gothic" w:hAnsi="Century Gothic"/>
          <w:i/>
          <w:color w:val="8F817D"/>
          <w:w w:val="95"/>
          <w:sz w:val="21"/>
        </w:rPr>
        <w:t>(…)</w:t>
      </w:r>
      <w:r w:rsidRPr="00011AF4">
        <w:rPr>
          <w:rFonts w:ascii="Century Gothic" w:hAnsi="Century Gothic"/>
          <w:i/>
          <w:color w:val="8F817D"/>
          <w:spacing w:val="-15"/>
          <w:w w:val="95"/>
          <w:sz w:val="21"/>
        </w:rPr>
        <w:t xml:space="preserve"> </w:t>
      </w:r>
      <w:r w:rsidR="003F2868" w:rsidRPr="003F2868">
        <w:rPr>
          <w:rFonts w:ascii="Century Gothic" w:hAnsi="Century Gothic"/>
          <w:i/>
          <w:color w:val="8F817D"/>
          <w:spacing w:val="-15"/>
          <w:w w:val="95"/>
          <w:sz w:val="21"/>
        </w:rPr>
        <w:t>Ces axes d’amélioration sont à décliner et adapter par le PRESTATAIRE dans le respect des engagements contractuels et des exigences de la réglementation.</w:t>
      </w:r>
      <w:r>
        <w:rPr>
          <w:rFonts w:ascii="Century Gothic" w:hAnsi="Century Gothic"/>
          <w:i/>
          <w:color w:val="8F817D"/>
          <w:spacing w:val="-15"/>
          <w:w w:val="95"/>
          <w:sz w:val="21"/>
        </w:rPr>
        <w:t xml:space="preserve"> </w:t>
      </w:r>
      <w:r w:rsidRPr="00011AF4">
        <w:rPr>
          <w:rFonts w:ascii="Century Gothic" w:hAnsi="Century Gothic"/>
          <w:i/>
          <w:color w:val="8F817D"/>
          <w:w w:val="95"/>
          <w:sz w:val="21"/>
        </w:rPr>
        <w:t>»</w:t>
      </w:r>
    </w:p>
    <w:p w14:paraId="5C459A29" w14:textId="2836635F" w:rsidR="007C2B9A" w:rsidRPr="00011AF4" w:rsidRDefault="00645ED2">
      <w:pPr>
        <w:spacing w:before="46" w:line="238" w:lineRule="exact"/>
        <w:ind w:left="438"/>
        <w:jc w:val="both"/>
        <w:rPr>
          <w:rFonts w:ascii="Century Gothic" w:hAnsi="Century Gothic"/>
          <w:i/>
          <w:sz w:val="21"/>
        </w:rPr>
      </w:pPr>
      <w:r>
        <w:rPr>
          <w:rFonts w:ascii="Century Gothic" w:hAnsi="Century Gothic"/>
          <w:i/>
          <w:color w:val="8F817D"/>
          <w:w w:val="85"/>
          <w:sz w:val="21"/>
          <w:u w:val="single" w:color="8F817D"/>
        </w:rPr>
        <w:t>Gestion de l’énergie et de l’eau</w:t>
      </w:r>
    </w:p>
    <w:p w14:paraId="523D6404" w14:textId="77777777" w:rsidR="009C5A4A" w:rsidRPr="009C5A4A" w:rsidRDefault="00F605D6" w:rsidP="009C5A4A">
      <w:pPr>
        <w:spacing w:before="2" w:line="230" w:lineRule="auto"/>
        <w:ind w:left="1338" w:right="687"/>
        <w:jc w:val="both"/>
        <w:rPr>
          <w:rFonts w:ascii="Century Gothic" w:hAnsi="Century Gothic"/>
          <w:i/>
          <w:color w:val="8F817D"/>
          <w:w w:val="85"/>
          <w:sz w:val="21"/>
        </w:rPr>
      </w:pPr>
      <w:r w:rsidRPr="00011AF4">
        <w:rPr>
          <w:rFonts w:ascii="Century Gothic" w:hAnsi="Century Gothic"/>
          <w:i/>
          <w:color w:val="8F817D"/>
          <w:w w:val="85"/>
          <w:sz w:val="21"/>
        </w:rPr>
        <w:t xml:space="preserve">« </w:t>
      </w:r>
    </w:p>
    <w:p w14:paraId="45A7DB5F" w14:textId="77777777" w:rsidR="009C5A4A" w:rsidRPr="009C5A4A" w:rsidRDefault="009C5A4A" w:rsidP="009C5A4A">
      <w:pPr>
        <w:spacing w:before="2" w:line="230" w:lineRule="auto"/>
        <w:ind w:left="1338" w:right="687"/>
        <w:jc w:val="both"/>
        <w:rPr>
          <w:rFonts w:ascii="Century Gothic" w:hAnsi="Century Gothic"/>
          <w:i/>
          <w:color w:val="8F817D"/>
          <w:w w:val="85"/>
          <w:sz w:val="21"/>
        </w:rPr>
      </w:pPr>
      <w:r w:rsidRPr="009C5A4A">
        <w:rPr>
          <w:rFonts w:ascii="Century Gothic" w:hAnsi="Century Gothic"/>
          <w:i/>
          <w:color w:val="8F817D"/>
          <w:w w:val="85"/>
          <w:sz w:val="21"/>
        </w:rPr>
        <w:t>Le PRESTATAIRE assure le suivi et l’analyse des consommations d’énergie et d’eau du site.</w:t>
      </w:r>
    </w:p>
    <w:p w14:paraId="5C459A2A" w14:textId="3A5FF0EB" w:rsidR="007C2B9A" w:rsidRDefault="009C5A4A">
      <w:pPr>
        <w:spacing w:before="2" w:line="230" w:lineRule="auto"/>
        <w:ind w:left="1338" w:right="687"/>
        <w:jc w:val="both"/>
        <w:rPr>
          <w:rFonts w:ascii="Century Gothic" w:hAnsi="Century Gothic"/>
          <w:i/>
          <w:color w:val="8F817D"/>
          <w:w w:val="90"/>
          <w:sz w:val="21"/>
        </w:rPr>
      </w:pPr>
      <w:r w:rsidRPr="009C5A4A">
        <w:rPr>
          <w:rFonts w:ascii="Century Gothic" w:hAnsi="Century Gothic"/>
          <w:i/>
          <w:color w:val="8F817D"/>
          <w:w w:val="85"/>
          <w:sz w:val="21"/>
        </w:rPr>
        <w:t>Le PRESTATAIRE présente l’analyse précise des consommations et de leur évolution dans le cadre des rapports périodiques d’activité.</w:t>
      </w:r>
      <w:r w:rsidR="00F13B45">
        <w:rPr>
          <w:rFonts w:ascii="Century Gothic" w:hAnsi="Century Gothic"/>
          <w:i/>
          <w:color w:val="8F817D"/>
          <w:w w:val="85"/>
          <w:sz w:val="21"/>
        </w:rPr>
        <w:t xml:space="preserve"> </w:t>
      </w:r>
      <w:proofErr w:type="gramStart"/>
      <w:r w:rsidR="00F605D6" w:rsidRPr="00011AF4">
        <w:rPr>
          <w:rFonts w:ascii="Century Gothic" w:hAnsi="Century Gothic"/>
          <w:i/>
          <w:color w:val="8F817D"/>
          <w:w w:val="90"/>
          <w:sz w:val="21"/>
        </w:rPr>
        <w:t>(</w:t>
      </w:r>
      <w:proofErr w:type="gramEnd"/>
      <w:r w:rsidR="00F605D6" w:rsidRPr="00011AF4">
        <w:rPr>
          <w:rFonts w:ascii="Century Gothic" w:hAnsi="Century Gothic"/>
          <w:i/>
          <w:color w:val="8F817D"/>
          <w:w w:val="90"/>
          <w:sz w:val="21"/>
        </w:rPr>
        <w:t>…)</w:t>
      </w:r>
      <w:r w:rsidR="00F605D6" w:rsidRPr="00011AF4">
        <w:rPr>
          <w:rFonts w:ascii="Century Gothic" w:hAnsi="Century Gothic"/>
          <w:i/>
          <w:color w:val="8F817D"/>
          <w:spacing w:val="-8"/>
          <w:w w:val="90"/>
          <w:sz w:val="21"/>
        </w:rPr>
        <w:t xml:space="preserve"> </w:t>
      </w:r>
      <w:r w:rsidR="00F605D6" w:rsidRPr="00011AF4">
        <w:rPr>
          <w:rFonts w:ascii="Century Gothic" w:hAnsi="Century Gothic"/>
          <w:i/>
          <w:color w:val="8F817D"/>
          <w:w w:val="90"/>
          <w:sz w:val="21"/>
        </w:rPr>
        <w:t>»</w:t>
      </w:r>
    </w:p>
    <w:p w14:paraId="307AC830" w14:textId="77777777" w:rsidR="00645ED2" w:rsidRPr="00011AF4" w:rsidRDefault="00645ED2">
      <w:pPr>
        <w:spacing w:before="2" w:line="230" w:lineRule="auto"/>
        <w:ind w:left="1338" w:right="687"/>
        <w:jc w:val="both"/>
        <w:rPr>
          <w:rFonts w:ascii="Century Gothic" w:hAnsi="Century Gothic"/>
          <w:i/>
          <w:sz w:val="21"/>
        </w:rPr>
      </w:pPr>
    </w:p>
    <w:p w14:paraId="07647CF4" w14:textId="4F2445A5" w:rsidR="00645ED2" w:rsidRPr="00B57ABC" w:rsidRDefault="0027027D" w:rsidP="00645ED2">
      <w:pPr>
        <w:spacing w:before="46" w:line="238" w:lineRule="exact"/>
        <w:ind w:left="438"/>
        <w:jc w:val="both"/>
        <w:rPr>
          <w:rFonts w:ascii="Century Gothic" w:hAnsi="Century Gothic"/>
          <w:i/>
          <w:sz w:val="21"/>
        </w:rPr>
      </w:pPr>
      <w:r>
        <w:rPr>
          <w:rFonts w:ascii="Century Gothic" w:hAnsi="Century Gothic"/>
          <w:i/>
          <w:color w:val="8F817D"/>
          <w:w w:val="85"/>
          <w:sz w:val="21"/>
          <w:u w:val="single" w:color="8F817D"/>
        </w:rPr>
        <w:t>Bilan environnemental annuel</w:t>
      </w:r>
    </w:p>
    <w:p w14:paraId="601838B8" w14:textId="5B40A249" w:rsidR="00D114D0" w:rsidRPr="00D114D0" w:rsidRDefault="00645ED2" w:rsidP="00D114D0">
      <w:pPr>
        <w:spacing w:before="2" w:line="230" w:lineRule="auto"/>
        <w:ind w:left="1338" w:right="687"/>
        <w:jc w:val="both"/>
        <w:rPr>
          <w:rFonts w:ascii="Century Gothic" w:hAnsi="Century Gothic"/>
          <w:i/>
          <w:color w:val="8F817D"/>
          <w:w w:val="85"/>
          <w:sz w:val="21"/>
        </w:rPr>
      </w:pPr>
      <w:r w:rsidRPr="00B57ABC">
        <w:rPr>
          <w:rFonts w:ascii="Century Gothic" w:hAnsi="Century Gothic"/>
          <w:i/>
          <w:color w:val="8F817D"/>
          <w:w w:val="85"/>
          <w:sz w:val="21"/>
        </w:rPr>
        <w:t xml:space="preserve">« </w:t>
      </w:r>
      <w:r w:rsidR="00D114D0" w:rsidRPr="00D114D0">
        <w:rPr>
          <w:rFonts w:ascii="Century Gothic" w:hAnsi="Century Gothic"/>
          <w:i/>
          <w:color w:val="8F817D"/>
          <w:w w:val="85"/>
          <w:sz w:val="21"/>
        </w:rPr>
        <w:t>Le PRESTATAIRE s’engage à remettre annuellement au CLIENT, dans le même délai que celui prévu pour le rapport annuel, un bilan environnemental détaillant en particulier :</w:t>
      </w:r>
    </w:p>
    <w:p w14:paraId="1C44CA9B" w14:textId="77777777" w:rsidR="00D114D0" w:rsidRPr="00D114D0" w:rsidRDefault="00D114D0" w:rsidP="00D114D0">
      <w:pPr>
        <w:numPr>
          <w:ilvl w:val="0"/>
          <w:numId w:val="6"/>
        </w:numPr>
        <w:spacing w:before="2" w:line="230" w:lineRule="auto"/>
        <w:ind w:right="687"/>
        <w:jc w:val="both"/>
        <w:rPr>
          <w:rFonts w:ascii="Century Gothic" w:hAnsi="Century Gothic"/>
          <w:i/>
          <w:color w:val="8F817D"/>
          <w:w w:val="85"/>
          <w:sz w:val="21"/>
        </w:rPr>
      </w:pPr>
      <w:r w:rsidRPr="00D114D0">
        <w:rPr>
          <w:rFonts w:ascii="Century Gothic" w:hAnsi="Century Gothic"/>
          <w:i/>
          <w:color w:val="8F817D"/>
          <w:w w:val="85"/>
          <w:sz w:val="21"/>
        </w:rPr>
        <w:t>La consolidation des données de consommations facturées et leur transposition argumentée en équivalent carbone, afin d’assister le CLIENT dans la production d’un Bilan Carbone de chaque site ;</w:t>
      </w:r>
    </w:p>
    <w:p w14:paraId="161D5508" w14:textId="77777777" w:rsidR="00D114D0" w:rsidRPr="00D114D0" w:rsidRDefault="00D114D0" w:rsidP="00D114D0">
      <w:pPr>
        <w:numPr>
          <w:ilvl w:val="0"/>
          <w:numId w:val="6"/>
        </w:numPr>
        <w:spacing w:before="2" w:line="230" w:lineRule="auto"/>
        <w:ind w:right="687"/>
        <w:jc w:val="both"/>
        <w:rPr>
          <w:rFonts w:ascii="Century Gothic" w:hAnsi="Century Gothic"/>
          <w:i/>
          <w:color w:val="8F817D"/>
          <w:w w:val="85"/>
          <w:sz w:val="21"/>
        </w:rPr>
      </w:pPr>
      <w:r w:rsidRPr="00D114D0">
        <w:rPr>
          <w:rFonts w:ascii="Century Gothic" w:hAnsi="Century Gothic"/>
          <w:i/>
          <w:color w:val="8F817D"/>
          <w:w w:val="85"/>
          <w:sz w:val="21"/>
        </w:rPr>
        <w:t>Le bilan des actions engagées et réalisées sur l’année écoulée. Le PRESTATAIRE s’attachera à présenter une quantification des économies réalisées en énergie et en équivalent carbone ;</w:t>
      </w:r>
    </w:p>
    <w:p w14:paraId="7E53DAA3" w14:textId="77777777" w:rsidR="00D114D0" w:rsidRPr="00D114D0" w:rsidRDefault="00D114D0" w:rsidP="00D114D0">
      <w:pPr>
        <w:numPr>
          <w:ilvl w:val="0"/>
          <w:numId w:val="6"/>
        </w:numPr>
        <w:spacing w:before="2" w:line="230" w:lineRule="auto"/>
        <w:ind w:right="687"/>
        <w:jc w:val="both"/>
        <w:rPr>
          <w:rFonts w:ascii="Century Gothic" w:hAnsi="Century Gothic"/>
          <w:i/>
          <w:color w:val="8F817D"/>
          <w:w w:val="85"/>
          <w:sz w:val="21"/>
        </w:rPr>
      </w:pPr>
      <w:r w:rsidRPr="00D114D0">
        <w:rPr>
          <w:rFonts w:ascii="Century Gothic" w:hAnsi="Century Gothic"/>
          <w:i/>
          <w:color w:val="8F817D"/>
          <w:w w:val="85"/>
          <w:sz w:val="21"/>
        </w:rPr>
        <w:t>Le bilan des mesures autres prises ou engagées pour limiter les impacts environnementaux ;</w:t>
      </w:r>
    </w:p>
    <w:p w14:paraId="71F78B09" w14:textId="77777777" w:rsidR="00D114D0" w:rsidRPr="00D114D0" w:rsidRDefault="00D114D0" w:rsidP="00D114D0">
      <w:pPr>
        <w:numPr>
          <w:ilvl w:val="0"/>
          <w:numId w:val="6"/>
        </w:numPr>
        <w:spacing w:before="2" w:line="230" w:lineRule="auto"/>
        <w:ind w:right="687"/>
        <w:jc w:val="both"/>
        <w:rPr>
          <w:rFonts w:ascii="Century Gothic" w:hAnsi="Century Gothic"/>
          <w:i/>
          <w:color w:val="8F817D"/>
          <w:w w:val="85"/>
          <w:sz w:val="21"/>
        </w:rPr>
      </w:pPr>
      <w:r w:rsidRPr="00D114D0">
        <w:rPr>
          <w:rFonts w:ascii="Century Gothic" w:hAnsi="Century Gothic"/>
          <w:i/>
          <w:color w:val="8F817D"/>
          <w:w w:val="85"/>
          <w:sz w:val="21"/>
        </w:rPr>
        <w:t>Le bilan du suivi des déchets (dispositions prises, registres, modalités de tri et de collecte, types et quantités de déchets générés et traités avec justificatifs, etc.),</w:t>
      </w:r>
    </w:p>
    <w:p w14:paraId="409DC0CB" w14:textId="77777777" w:rsidR="00D114D0" w:rsidRPr="00D114D0" w:rsidRDefault="00D114D0" w:rsidP="00D114D0">
      <w:pPr>
        <w:numPr>
          <w:ilvl w:val="0"/>
          <w:numId w:val="6"/>
        </w:numPr>
        <w:spacing w:before="2" w:line="230" w:lineRule="auto"/>
        <w:ind w:right="687"/>
        <w:jc w:val="both"/>
        <w:rPr>
          <w:rFonts w:ascii="Century Gothic" w:hAnsi="Century Gothic"/>
          <w:i/>
          <w:color w:val="8F817D"/>
          <w:w w:val="85"/>
          <w:sz w:val="21"/>
        </w:rPr>
      </w:pPr>
      <w:r w:rsidRPr="00D114D0">
        <w:rPr>
          <w:rFonts w:ascii="Century Gothic" w:hAnsi="Century Gothic"/>
          <w:i/>
          <w:color w:val="8F817D"/>
          <w:w w:val="85"/>
          <w:sz w:val="21"/>
        </w:rPr>
        <w:t>Le bilan des mesures prises pour assurer la conformité de l’activité aux dispositions législatives et réglementaires applicables en matière d’environnement,</w:t>
      </w:r>
    </w:p>
    <w:p w14:paraId="7EFA1491" w14:textId="77777777" w:rsidR="00D114D0" w:rsidRPr="00D114D0" w:rsidRDefault="00D114D0" w:rsidP="00D114D0">
      <w:pPr>
        <w:numPr>
          <w:ilvl w:val="0"/>
          <w:numId w:val="6"/>
        </w:numPr>
        <w:spacing w:before="2" w:line="230" w:lineRule="auto"/>
        <w:ind w:right="687"/>
        <w:jc w:val="both"/>
        <w:rPr>
          <w:rFonts w:ascii="Century Gothic" w:hAnsi="Century Gothic"/>
          <w:i/>
          <w:color w:val="8F817D"/>
          <w:w w:val="85"/>
          <w:sz w:val="21"/>
        </w:rPr>
      </w:pPr>
      <w:r w:rsidRPr="00D114D0">
        <w:rPr>
          <w:rFonts w:ascii="Century Gothic" w:hAnsi="Century Gothic"/>
          <w:i/>
          <w:color w:val="8F817D"/>
          <w:w w:val="85"/>
          <w:sz w:val="21"/>
        </w:rPr>
        <w:t>Les principales actions et mesures proposées pour l’année à venir.</w:t>
      </w:r>
    </w:p>
    <w:p w14:paraId="0895B540" w14:textId="223DBE66" w:rsidR="00645ED2" w:rsidRPr="00011AF4" w:rsidRDefault="00D114D0" w:rsidP="00D114D0">
      <w:pPr>
        <w:spacing w:before="2" w:line="230" w:lineRule="auto"/>
        <w:ind w:left="1338" w:right="687"/>
        <w:jc w:val="both"/>
        <w:rPr>
          <w:rFonts w:ascii="Century Gothic" w:hAnsi="Century Gothic"/>
          <w:i/>
          <w:color w:val="8F817D"/>
          <w:w w:val="85"/>
          <w:sz w:val="21"/>
        </w:rPr>
      </w:pPr>
      <w:r w:rsidRPr="00D114D0">
        <w:rPr>
          <w:rFonts w:ascii="Century Gothic" w:hAnsi="Century Gothic"/>
          <w:i/>
          <w:color w:val="8F817D"/>
          <w:w w:val="85"/>
          <w:sz w:val="21"/>
        </w:rPr>
        <w:t>Le rapport bilan environnemental sera présenté au cours de la réunion annuelle.</w:t>
      </w:r>
      <w:r w:rsidR="00F13B45">
        <w:rPr>
          <w:rFonts w:ascii="Century Gothic" w:hAnsi="Century Gothic"/>
          <w:i/>
          <w:color w:val="8F817D"/>
          <w:w w:val="85"/>
          <w:sz w:val="21"/>
        </w:rPr>
        <w:t xml:space="preserve"> </w:t>
      </w:r>
      <w:proofErr w:type="gramStart"/>
      <w:r w:rsidR="00645ED2" w:rsidRPr="00B57ABC">
        <w:rPr>
          <w:rFonts w:ascii="Century Gothic" w:hAnsi="Century Gothic"/>
          <w:i/>
          <w:color w:val="8F817D"/>
          <w:w w:val="90"/>
          <w:sz w:val="21"/>
        </w:rPr>
        <w:t>(</w:t>
      </w:r>
      <w:proofErr w:type="gramEnd"/>
      <w:r w:rsidR="00645ED2" w:rsidRPr="00B57ABC">
        <w:rPr>
          <w:rFonts w:ascii="Century Gothic" w:hAnsi="Century Gothic"/>
          <w:i/>
          <w:color w:val="8F817D"/>
          <w:w w:val="90"/>
          <w:sz w:val="21"/>
        </w:rPr>
        <w:t>…)</w:t>
      </w:r>
      <w:r w:rsidR="00645ED2" w:rsidRPr="00B57ABC">
        <w:rPr>
          <w:rFonts w:ascii="Century Gothic" w:hAnsi="Century Gothic"/>
          <w:i/>
          <w:color w:val="8F817D"/>
          <w:spacing w:val="-8"/>
          <w:w w:val="90"/>
          <w:sz w:val="21"/>
        </w:rPr>
        <w:t xml:space="preserve"> </w:t>
      </w:r>
      <w:r w:rsidR="00645ED2" w:rsidRPr="00B57ABC">
        <w:rPr>
          <w:rFonts w:ascii="Century Gothic" w:hAnsi="Century Gothic"/>
          <w:i/>
          <w:color w:val="8F817D"/>
          <w:w w:val="90"/>
          <w:sz w:val="21"/>
        </w:rPr>
        <w:t>»</w:t>
      </w:r>
    </w:p>
    <w:p w14:paraId="5C459A2B" w14:textId="77777777" w:rsidR="007C2B9A" w:rsidRPr="00011AF4" w:rsidRDefault="007C2B9A">
      <w:pPr>
        <w:pStyle w:val="Corpsdetexte"/>
        <w:spacing w:before="9"/>
        <w:rPr>
          <w:rFonts w:ascii="Century Gothic" w:hAnsi="Century Gothic"/>
          <w:i/>
          <w:sz w:val="27"/>
        </w:rPr>
      </w:pPr>
    </w:p>
    <w:p w14:paraId="5C459A2C" w14:textId="103907F1" w:rsidR="007C2B9A" w:rsidRPr="00011AF4" w:rsidRDefault="00F605D6">
      <w:pPr>
        <w:spacing w:before="1"/>
        <w:ind w:left="438"/>
        <w:jc w:val="both"/>
        <w:rPr>
          <w:rFonts w:ascii="Century Gothic" w:hAnsi="Century Gothic"/>
          <w:i/>
          <w:sz w:val="21"/>
        </w:rPr>
      </w:pPr>
      <w:r w:rsidRPr="00011AF4">
        <w:rPr>
          <w:rFonts w:ascii="Century Gothic" w:hAnsi="Century Gothic"/>
          <w:i/>
          <w:color w:val="8F817D"/>
          <w:w w:val="85"/>
          <w:sz w:val="21"/>
          <w:u w:val="single" w:color="8F817D"/>
        </w:rPr>
        <w:t>Plan</w:t>
      </w:r>
      <w:r w:rsidRPr="00011AF4">
        <w:rPr>
          <w:rFonts w:ascii="Century Gothic" w:hAnsi="Century Gothic"/>
          <w:i/>
          <w:color w:val="8F817D"/>
          <w:spacing w:val="-1"/>
          <w:w w:val="85"/>
          <w:sz w:val="21"/>
          <w:u w:val="single" w:color="8F817D"/>
        </w:rPr>
        <w:t xml:space="preserve"> </w:t>
      </w:r>
      <w:r w:rsidRPr="00011AF4">
        <w:rPr>
          <w:rFonts w:ascii="Century Gothic" w:hAnsi="Century Gothic"/>
          <w:i/>
          <w:color w:val="8F817D"/>
          <w:w w:val="85"/>
          <w:sz w:val="21"/>
          <w:u w:val="single" w:color="8F817D"/>
        </w:rPr>
        <w:t>de</w:t>
      </w:r>
      <w:r w:rsidRPr="00011AF4">
        <w:rPr>
          <w:rFonts w:ascii="Century Gothic" w:hAnsi="Century Gothic"/>
          <w:i/>
          <w:color w:val="8F817D"/>
          <w:spacing w:val="-3"/>
          <w:w w:val="85"/>
          <w:sz w:val="21"/>
          <w:u w:val="single" w:color="8F817D"/>
        </w:rPr>
        <w:t xml:space="preserve"> </w:t>
      </w:r>
      <w:r w:rsidRPr="00011AF4">
        <w:rPr>
          <w:rFonts w:ascii="Century Gothic" w:hAnsi="Century Gothic"/>
          <w:i/>
          <w:color w:val="8F817D"/>
          <w:w w:val="85"/>
          <w:sz w:val="21"/>
          <w:u w:val="single" w:color="8F817D"/>
        </w:rPr>
        <w:t>progrès</w:t>
      </w:r>
    </w:p>
    <w:p w14:paraId="5C459A2D" w14:textId="35BE05C1" w:rsidR="007C2B9A" w:rsidRPr="00011AF4" w:rsidRDefault="00F605D6">
      <w:pPr>
        <w:spacing w:before="97" w:line="230" w:lineRule="auto"/>
        <w:ind w:left="1289" w:right="688"/>
        <w:jc w:val="both"/>
        <w:rPr>
          <w:rFonts w:ascii="Century Gothic" w:hAnsi="Century Gothic"/>
          <w:i/>
          <w:sz w:val="21"/>
        </w:rPr>
      </w:pPr>
      <w:r w:rsidRPr="00011AF4">
        <w:rPr>
          <w:rFonts w:ascii="Century Gothic" w:hAnsi="Century Gothic"/>
          <w:i/>
          <w:color w:val="8F817D"/>
          <w:w w:val="85"/>
          <w:sz w:val="21"/>
        </w:rPr>
        <w:t xml:space="preserve">« </w:t>
      </w:r>
      <w:r w:rsidR="002C281F" w:rsidRPr="002C281F">
        <w:rPr>
          <w:rFonts w:ascii="Century Gothic" w:hAnsi="Century Gothic"/>
          <w:i/>
          <w:color w:val="8F817D"/>
          <w:w w:val="85"/>
          <w:sz w:val="21"/>
        </w:rPr>
        <w:t>Le TITULAIRE, considéré comme une véritable force de proposition, présente ses préconisations pour organiser ses prestations de manière optimale en intégrant au mieux les besoins du CLIENT et le retour d’expérience du contrat au fur et à mesure de son exécution.</w:t>
      </w:r>
      <w:r w:rsidR="003337B6" w:rsidRPr="003337B6">
        <w:rPr>
          <w:rFonts w:ascii="Century Gothic" w:hAnsi="Century Gothic"/>
          <w:i/>
          <w:color w:val="8F817D"/>
          <w:w w:val="85"/>
          <w:sz w:val="21"/>
        </w:rPr>
        <w:t xml:space="preserve"> </w:t>
      </w:r>
      <w:r w:rsidR="003337B6" w:rsidRPr="00B57ABC">
        <w:rPr>
          <w:rFonts w:ascii="Century Gothic" w:hAnsi="Century Gothic"/>
          <w:i/>
          <w:color w:val="8F817D"/>
          <w:w w:val="85"/>
          <w:sz w:val="21"/>
        </w:rPr>
        <w:t>(…</w:t>
      </w:r>
      <w:r w:rsidR="00905B76">
        <w:rPr>
          <w:rFonts w:ascii="Century Gothic" w:hAnsi="Century Gothic"/>
          <w:i/>
          <w:color w:val="8F817D"/>
          <w:w w:val="85"/>
          <w:sz w:val="21"/>
        </w:rPr>
        <w:t>)</w:t>
      </w:r>
      <w:r w:rsidR="003337B6">
        <w:rPr>
          <w:rFonts w:ascii="Century Gothic" w:hAnsi="Century Gothic"/>
          <w:i/>
          <w:color w:val="8F817D"/>
          <w:w w:val="85"/>
          <w:sz w:val="21"/>
        </w:rPr>
        <w:t xml:space="preserve">  </w:t>
      </w:r>
      <w:r w:rsidR="003337B6" w:rsidRPr="003337B6">
        <w:rPr>
          <w:rFonts w:ascii="Century Gothic" w:hAnsi="Century Gothic"/>
          <w:i/>
          <w:color w:val="8F817D"/>
          <w:w w:val="85"/>
          <w:sz w:val="21"/>
        </w:rPr>
        <w:t>La démarche de Plan de Progrès fait l’objet d’un rapport spécifique transmis chaque année avant la fin du mois d’avril.</w:t>
      </w:r>
      <w:r w:rsidR="00F13B45">
        <w:rPr>
          <w:rFonts w:ascii="Century Gothic" w:hAnsi="Century Gothic"/>
          <w:i/>
          <w:color w:val="8F817D"/>
          <w:w w:val="85"/>
          <w:sz w:val="21"/>
        </w:rPr>
        <w:t xml:space="preserve"> </w:t>
      </w:r>
      <w:proofErr w:type="gramStart"/>
      <w:r w:rsidRPr="00011AF4">
        <w:rPr>
          <w:rFonts w:ascii="Century Gothic" w:hAnsi="Century Gothic"/>
          <w:i/>
          <w:color w:val="8F817D"/>
          <w:w w:val="85"/>
          <w:sz w:val="21"/>
        </w:rPr>
        <w:t>(</w:t>
      </w:r>
      <w:proofErr w:type="gramEnd"/>
      <w:r w:rsidRPr="00011AF4">
        <w:rPr>
          <w:rFonts w:ascii="Century Gothic" w:hAnsi="Century Gothic"/>
          <w:i/>
          <w:color w:val="8F817D"/>
          <w:w w:val="85"/>
          <w:sz w:val="21"/>
        </w:rPr>
        <w:t>…)</w:t>
      </w:r>
      <w:r w:rsidRPr="00011AF4">
        <w:rPr>
          <w:rFonts w:ascii="Century Gothic" w:hAnsi="Century Gothic"/>
          <w:i/>
          <w:color w:val="8F817D"/>
          <w:spacing w:val="-6"/>
          <w:w w:val="85"/>
          <w:sz w:val="21"/>
        </w:rPr>
        <w:t xml:space="preserve"> </w:t>
      </w:r>
      <w:r w:rsidRPr="00011AF4">
        <w:rPr>
          <w:rFonts w:ascii="Century Gothic" w:hAnsi="Century Gothic"/>
          <w:i/>
          <w:color w:val="8F817D"/>
          <w:w w:val="85"/>
          <w:sz w:val="21"/>
        </w:rPr>
        <w:t>»</w:t>
      </w:r>
    </w:p>
    <w:p w14:paraId="5C459A2E" w14:textId="77777777" w:rsidR="007C2B9A" w:rsidRPr="00011AF4" w:rsidRDefault="007C2B9A">
      <w:pPr>
        <w:pStyle w:val="Corpsdetexte"/>
        <w:spacing w:before="8"/>
        <w:rPr>
          <w:rFonts w:ascii="Century Gothic" w:hAnsi="Century Gothic"/>
          <w:i/>
          <w:sz w:val="28"/>
        </w:rPr>
      </w:pPr>
    </w:p>
    <w:p w14:paraId="5C459A2F" w14:textId="08256F57" w:rsidR="007C2B9A" w:rsidRPr="00011AF4" w:rsidRDefault="00F605D6">
      <w:pPr>
        <w:pStyle w:val="Corpsdetexte"/>
        <w:spacing w:line="244" w:lineRule="auto"/>
        <w:ind w:left="438" w:right="536"/>
        <w:rPr>
          <w:rFonts w:ascii="Century Gothic" w:hAnsi="Century Gothic"/>
        </w:rPr>
      </w:pPr>
      <w:r w:rsidRPr="00011AF4">
        <w:rPr>
          <w:rFonts w:ascii="Century Gothic" w:hAnsi="Century Gothic"/>
          <w:color w:val="363639"/>
          <w:w w:val="90"/>
        </w:rPr>
        <w:t>Dans</w:t>
      </w:r>
      <w:r w:rsidRPr="00011AF4">
        <w:rPr>
          <w:rFonts w:ascii="Century Gothic" w:hAnsi="Century Gothic"/>
          <w:color w:val="363639"/>
          <w:spacing w:val="7"/>
          <w:w w:val="90"/>
        </w:rPr>
        <w:t xml:space="preserve"> </w:t>
      </w:r>
      <w:r w:rsidRPr="00011AF4">
        <w:rPr>
          <w:rFonts w:ascii="Century Gothic" w:hAnsi="Century Gothic"/>
          <w:color w:val="363639"/>
          <w:w w:val="90"/>
        </w:rPr>
        <w:t>le</w:t>
      </w:r>
      <w:r w:rsidRPr="00011AF4">
        <w:rPr>
          <w:rFonts w:ascii="Century Gothic" w:hAnsi="Century Gothic"/>
          <w:color w:val="363639"/>
          <w:spacing w:val="6"/>
          <w:w w:val="90"/>
        </w:rPr>
        <w:t xml:space="preserve"> </w:t>
      </w:r>
      <w:r w:rsidRPr="00011AF4">
        <w:rPr>
          <w:rFonts w:ascii="Century Gothic" w:hAnsi="Century Gothic"/>
          <w:color w:val="363639"/>
          <w:w w:val="90"/>
        </w:rPr>
        <w:t>cadre</w:t>
      </w:r>
      <w:r w:rsidRPr="00011AF4">
        <w:rPr>
          <w:rFonts w:ascii="Century Gothic" w:hAnsi="Century Gothic"/>
          <w:color w:val="363639"/>
          <w:spacing w:val="6"/>
          <w:w w:val="90"/>
        </w:rPr>
        <w:t xml:space="preserve"> </w:t>
      </w:r>
      <w:r w:rsidRPr="00011AF4">
        <w:rPr>
          <w:rFonts w:ascii="Century Gothic" w:hAnsi="Century Gothic"/>
          <w:color w:val="363639"/>
          <w:w w:val="90"/>
        </w:rPr>
        <w:t>de</w:t>
      </w:r>
      <w:r w:rsidRPr="00011AF4">
        <w:rPr>
          <w:rFonts w:ascii="Century Gothic" w:hAnsi="Century Gothic"/>
          <w:color w:val="363639"/>
          <w:spacing w:val="7"/>
          <w:w w:val="90"/>
        </w:rPr>
        <w:t xml:space="preserve"> </w:t>
      </w:r>
      <w:r w:rsidRPr="00011AF4">
        <w:rPr>
          <w:rFonts w:ascii="Century Gothic" w:hAnsi="Century Gothic"/>
          <w:color w:val="363639"/>
          <w:w w:val="90"/>
        </w:rPr>
        <w:t>son</w:t>
      </w:r>
      <w:r w:rsidRPr="00011AF4">
        <w:rPr>
          <w:rFonts w:ascii="Century Gothic" w:hAnsi="Century Gothic"/>
          <w:color w:val="363639"/>
          <w:spacing w:val="6"/>
          <w:w w:val="90"/>
        </w:rPr>
        <w:t xml:space="preserve"> </w:t>
      </w:r>
      <w:r w:rsidRPr="00011AF4">
        <w:rPr>
          <w:rFonts w:ascii="Century Gothic" w:hAnsi="Century Gothic"/>
          <w:color w:val="363639"/>
          <w:w w:val="90"/>
        </w:rPr>
        <w:t>activité</w:t>
      </w:r>
      <w:r w:rsidRPr="00011AF4">
        <w:rPr>
          <w:rFonts w:ascii="Century Gothic" w:hAnsi="Century Gothic"/>
          <w:color w:val="363639"/>
          <w:spacing w:val="7"/>
          <w:w w:val="90"/>
        </w:rPr>
        <w:t xml:space="preserve"> </w:t>
      </w:r>
      <w:r w:rsidRPr="00011AF4">
        <w:rPr>
          <w:rFonts w:ascii="Century Gothic" w:hAnsi="Century Gothic"/>
          <w:color w:val="363639"/>
          <w:w w:val="90"/>
        </w:rPr>
        <w:t>quotidienne,</w:t>
      </w:r>
      <w:r w:rsidRPr="00011AF4">
        <w:rPr>
          <w:rFonts w:ascii="Century Gothic" w:hAnsi="Century Gothic"/>
          <w:color w:val="363639"/>
          <w:spacing w:val="6"/>
          <w:w w:val="90"/>
        </w:rPr>
        <w:t xml:space="preserve"> </w:t>
      </w:r>
      <w:r w:rsidRPr="00011AF4">
        <w:rPr>
          <w:rFonts w:ascii="Century Gothic" w:hAnsi="Century Gothic"/>
          <w:color w:val="363639"/>
          <w:w w:val="90"/>
        </w:rPr>
        <w:t>le</w:t>
      </w:r>
      <w:r w:rsidRPr="00011AF4">
        <w:rPr>
          <w:rFonts w:ascii="Century Gothic" w:hAnsi="Century Gothic"/>
          <w:color w:val="363639"/>
          <w:spacing w:val="7"/>
          <w:w w:val="90"/>
        </w:rPr>
        <w:t xml:space="preserve"> </w:t>
      </w:r>
      <w:r w:rsidRPr="00011AF4">
        <w:rPr>
          <w:rFonts w:ascii="Century Gothic" w:hAnsi="Century Gothic"/>
          <w:color w:val="363639"/>
          <w:w w:val="90"/>
        </w:rPr>
        <w:t>Titulaire</w:t>
      </w:r>
      <w:r w:rsidRPr="00011AF4">
        <w:rPr>
          <w:rFonts w:ascii="Century Gothic" w:hAnsi="Century Gothic"/>
          <w:color w:val="363639"/>
          <w:spacing w:val="6"/>
          <w:w w:val="90"/>
        </w:rPr>
        <w:t xml:space="preserve"> </w:t>
      </w:r>
      <w:r w:rsidRPr="00011AF4">
        <w:rPr>
          <w:rFonts w:ascii="Century Gothic" w:hAnsi="Century Gothic"/>
          <w:color w:val="363639"/>
          <w:w w:val="90"/>
        </w:rPr>
        <w:t>s’engage</w:t>
      </w:r>
      <w:r w:rsidRPr="00011AF4">
        <w:rPr>
          <w:rFonts w:ascii="Century Gothic" w:hAnsi="Century Gothic"/>
          <w:color w:val="363639"/>
          <w:spacing w:val="6"/>
          <w:w w:val="90"/>
        </w:rPr>
        <w:t xml:space="preserve"> </w:t>
      </w:r>
      <w:r w:rsidRPr="00011AF4">
        <w:rPr>
          <w:rFonts w:ascii="Century Gothic" w:hAnsi="Century Gothic"/>
          <w:color w:val="363639"/>
          <w:w w:val="90"/>
        </w:rPr>
        <w:t>à</w:t>
      </w:r>
      <w:r w:rsidRPr="00011AF4">
        <w:rPr>
          <w:rFonts w:ascii="Century Gothic" w:hAnsi="Century Gothic"/>
          <w:color w:val="363639"/>
          <w:spacing w:val="9"/>
          <w:w w:val="90"/>
        </w:rPr>
        <w:t xml:space="preserve"> </w:t>
      </w:r>
      <w:r w:rsidRPr="00011AF4">
        <w:rPr>
          <w:rFonts w:ascii="Century Gothic" w:hAnsi="Century Gothic"/>
          <w:color w:val="363639"/>
          <w:w w:val="90"/>
        </w:rPr>
        <w:t>mettre</w:t>
      </w:r>
      <w:r w:rsidRPr="00011AF4">
        <w:rPr>
          <w:rFonts w:ascii="Century Gothic" w:hAnsi="Century Gothic"/>
          <w:color w:val="363639"/>
          <w:spacing w:val="6"/>
          <w:w w:val="90"/>
        </w:rPr>
        <w:t xml:space="preserve"> </w:t>
      </w:r>
      <w:r w:rsidRPr="00011AF4">
        <w:rPr>
          <w:rFonts w:ascii="Century Gothic" w:hAnsi="Century Gothic"/>
          <w:color w:val="363639"/>
          <w:w w:val="90"/>
        </w:rPr>
        <w:t>en</w:t>
      </w:r>
      <w:r w:rsidRPr="00011AF4">
        <w:rPr>
          <w:rFonts w:ascii="Century Gothic" w:hAnsi="Century Gothic"/>
          <w:color w:val="363639"/>
          <w:spacing w:val="8"/>
          <w:w w:val="90"/>
        </w:rPr>
        <w:t xml:space="preserve"> </w:t>
      </w:r>
      <w:r w:rsidR="00A81AFA" w:rsidRPr="00A81AFA">
        <w:rPr>
          <w:rFonts w:ascii="Century Gothic" w:hAnsi="Century Gothic"/>
          <w:color w:val="363639"/>
          <w:w w:val="90"/>
        </w:rPr>
        <w:t>œuvre</w:t>
      </w:r>
      <w:r w:rsidRPr="00011AF4">
        <w:rPr>
          <w:rFonts w:ascii="Century Gothic" w:hAnsi="Century Gothic"/>
          <w:color w:val="363639"/>
          <w:spacing w:val="7"/>
          <w:w w:val="90"/>
        </w:rPr>
        <w:t xml:space="preserve"> </w:t>
      </w:r>
      <w:r w:rsidRPr="00011AF4">
        <w:rPr>
          <w:rFonts w:ascii="Century Gothic" w:hAnsi="Century Gothic"/>
          <w:color w:val="363639"/>
          <w:w w:val="90"/>
        </w:rPr>
        <w:t>une</w:t>
      </w:r>
      <w:r w:rsidRPr="00011AF4">
        <w:rPr>
          <w:rFonts w:ascii="Century Gothic" w:hAnsi="Century Gothic"/>
          <w:color w:val="363639"/>
          <w:spacing w:val="5"/>
          <w:w w:val="90"/>
        </w:rPr>
        <w:t xml:space="preserve"> </w:t>
      </w:r>
      <w:r w:rsidRPr="00011AF4">
        <w:rPr>
          <w:rFonts w:ascii="Century Gothic" w:hAnsi="Century Gothic"/>
          <w:color w:val="363639"/>
          <w:w w:val="90"/>
        </w:rPr>
        <w:t>démarche</w:t>
      </w:r>
      <w:r w:rsidRPr="00011AF4">
        <w:rPr>
          <w:rFonts w:ascii="Century Gothic" w:hAnsi="Century Gothic"/>
          <w:color w:val="363639"/>
          <w:spacing w:val="7"/>
          <w:w w:val="90"/>
        </w:rPr>
        <w:t xml:space="preserve"> </w:t>
      </w:r>
      <w:r w:rsidRPr="00011AF4">
        <w:rPr>
          <w:rFonts w:ascii="Century Gothic" w:hAnsi="Century Gothic"/>
          <w:color w:val="363639"/>
          <w:w w:val="90"/>
        </w:rPr>
        <w:t>de</w:t>
      </w:r>
      <w:r w:rsidRPr="00011AF4">
        <w:rPr>
          <w:rFonts w:ascii="Century Gothic" w:hAnsi="Century Gothic"/>
          <w:color w:val="363639"/>
          <w:spacing w:val="5"/>
          <w:w w:val="90"/>
        </w:rPr>
        <w:t xml:space="preserve"> </w:t>
      </w:r>
      <w:r w:rsidRPr="00011AF4">
        <w:rPr>
          <w:rFonts w:ascii="Century Gothic" w:hAnsi="Century Gothic"/>
          <w:color w:val="363639"/>
          <w:w w:val="90"/>
        </w:rPr>
        <w:t>maîtrise</w:t>
      </w:r>
      <w:r w:rsidRPr="00011AF4">
        <w:rPr>
          <w:rFonts w:ascii="Century Gothic" w:hAnsi="Century Gothic"/>
          <w:color w:val="363639"/>
          <w:spacing w:val="7"/>
          <w:w w:val="90"/>
        </w:rPr>
        <w:t xml:space="preserve"> </w:t>
      </w:r>
      <w:r w:rsidRPr="00011AF4">
        <w:rPr>
          <w:rFonts w:ascii="Century Gothic" w:hAnsi="Century Gothic"/>
          <w:color w:val="363639"/>
          <w:w w:val="90"/>
        </w:rPr>
        <w:t>et</w:t>
      </w:r>
      <w:r w:rsidRPr="00011AF4">
        <w:rPr>
          <w:rFonts w:ascii="Century Gothic" w:hAnsi="Century Gothic"/>
          <w:color w:val="363639"/>
          <w:spacing w:val="-47"/>
          <w:w w:val="90"/>
        </w:rPr>
        <w:t xml:space="preserve"> </w:t>
      </w:r>
      <w:r w:rsidRPr="00011AF4">
        <w:rPr>
          <w:rFonts w:ascii="Century Gothic" w:hAnsi="Century Gothic"/>
          <w:color w:val="363639"/>
        </w:rPr>
        <w:t>de</w:t>
      </w:r>
      <w:r w:rsidRPr="00011AF4">
        <w:rPr>
          <w:rFonts w:ascii="Century Gothic" w:hAnsi="Century Gothic"/>
          <w:color w:val="363639"/>
          <w:spacing w:val="-9"/>
        </w:rPr>
        <w:t xml:space="preserve"> </w:t>
      </w:r>
      <w:r w:rsidRPr="00011AF4">
        <w:rPr>
          <w:rFonts w:ascii="Century Gothic" w:hAnsi="Century Gothic"/>
          <w:color w:val="363639"/>
        </w:rPr>
        <w:t>performance</w:t>
      </w:r>
      <w:r w:rsidRPr="00011AF4">
        <w:rPr>
          <w:rFonts w:ascii="Century Gothic" w:hAnsi="Century Gothic"/>
          <w:color w:val="363639"/>
          <w:spacing w:val="-9"/>
        </w:rPr>
        <w:t xml:space="preserve"> </w:t>
      </w:r>
      <w:r w:rsidRPr="00011AF4">
        <w:rPr>
          <w:rFonts w:ascii="Century Gothic" w:hAnsi="Century Gothic"/>
          <w:color w:val="363639"/>
        </w:rPr>
        <w:t>énergétique,</w:t>
      </w:r>
      <w:r w:rsidRPr="00011AF4">
        <w:rPr>
          <w:rFonts w:ascii="Century Gothic" w:hAnsi="Century Gothic"/>
          <w:color w:val="363639"/>
          <w:spacing w:val="36"/>
        </w:rPr>
        <w:t xml:space="preserve"> </w:t>
      </w:r>
      <w:r w:rsidRPr="00011AF4">
        <w:rPr>
          <w:rFonts w:ascii="Century Gothic" w:hAnsi="Century Gothic"/>
          <w:color w:val="363639"/>
        </w:rPr>
        <w:t>à</w:t>
      </w:r>
      <w:r w:rsidRPr="00011AF4">
        <w:rPr>
          <w:rFonts w:ascii="Century Gothic" w:hAnsi="Century Gothic"/>
          <w:color w:val="363639"/>
          <w:spacing w:val="-8"/>
        </w:rPr>
        <w:t xml:space="preserve"> </w:t>
      </w:r>
      <w:r w:rsidRPr="00011AF4">
        <w:rPr>
          <w:rFonts w:ascii="Century Gothic" w:hAnsi="Century Gothic"/>
          <w:color w:val="363639"/>
        </w:rPr>
        <w:t>travers</w:t>
      </w:r>
      <w:r w:rsidRPr="00011AF4">
        <w:rPr>
          <w:rFonts w:ascii="Century Gothic" w:hAnsi="Century Gothic"/>
          <w:color w:val="363639"/>
          <w:spacing w:val="-10"/>
        </w:rPr>
        <w:t xml:space="preserve"> </w:t>
      </w:r>
      <w:r w:rsidRPr="00011AF4">
        <w:rPr>
          <w:rFonts w:ascii="Century Gothic" w:hAnsi="Century Gothic"/>
          <w:color w:val="363639"/>
        </w:rPr>
        <w:t>:</w:t>
      </w:r>
    </w:p>
    <w:p w14:paraId="5C459A30" w14:textId="1F2D0F42" w:rsidR="007C2B9A" w:rsidRPr="00011AF4" w:rsidRDefault="00F605D6">
      <w:pPr>
        <w:pStyle w:val="Paragraphedeliste"/>
        <w:numPr>
          <w:ilvl w:val="0"/>
          <w:numId w:val="5"/>
        </w:numPr>
        <w:tabs>
          <w:tab w:val="left" w:pos="1158"/>
          <w:tab w:val="left" w:pos="1159"/>
        </w:tabs>
        <w:spacing w:line="244" w:lineRule="auto"/>
        <w:ind w:left="1158" w:right="689" w:hanging="360"/>
        <w:rPr>
          <w:rFonts w:ascii="Century Gothic" w:hAnsi="Century Gothic"/>
          <w:sz w:val="20"/>
        </w:rPr>
      </w:pPr>
      <w:proofErr w:type="gramStart"/>
      <w:r w:rsidRPr="00011AF4">
        <w:rPr>
          <w:rFonts w:ascii="Century Gothic" w:hAnsi="Century Gothic"/>
          <w:color w:val="363639"/>
          <w:sz w:val="20"/>
        </w:rPr>
        <w:t>l’optimisation</w:t>
      </w:r>
      <w:proofErr w:type="gramEnd"/>
      <w:r w:rsidRPr="00011AF4">
        <w:rPr>
          <w:rFonts w:ascii="Century Gothic" w:hAnsi="Century Gothic"/>
          <w:color w:val="363639"/>
          <w:spacing w:val="45"/>
          <w:sz w:val="20"/>
        </w:rPr>
        <w:t xml:space="preserve"> </w:t>
      </w:r>
      <w:r w:rsidRPr="00011AF4">
        <w:rPr>
          <w:rFonts w:ascii="Century Gothic" w:hAnsi="Century Gothic"/>
          <w:color w:val="363639"/>
          <w:sz w:val="20"/>
        </w:rPr>
        <w:t>des</w:t>
      </w:r>
      <w:r w:rsidRPr="00011AF4">
        <w:rPr>
          <w:rFonts w:ascii="Century Gothic" w:hAnsi="Century Gothic"/>
          <w:color w:val="363639"/>
          <w:spacing w:val="44"/>
          <w:sz w:val="20"/>
        </w:rPr>
        <w:t xml:space="preserve"> </w:t>
      </w:r>
      <w:r w:rsidRPr="00011AF4">
        <w:rPr>
          <w:rFonts w:ascii="Century Gothic" w:hAnsi="Century Gothic"/>
          <w:color w:val="363639"/>
          <w:sz w:val="20"/>
        </w:rPr>
        <w:t>performances</w:t>
      </w:r>
      <w:r w:rsidRPr="00011AF4">
        <w:rPr>
          <w:rFonts w:ascii="Century Gothic" w:hAnsi="Century Gothic"/>
          <w:color w:val="363639"/>
          <w:spacing w:val="44"/>
          <w:sz w:val="20"/>
        </w:rPr>
        <w:t xml:space="preserve"> </w:t>
      </w:r>
      <w:r w:rsidRPr="00011AF4">
        <w:rPr>
          <w:rFonts w:ascii="Century Gothic" w:hAnsi="Century Gothic"/>
          <w:color w:val="363639"/>
          <w:sz w:val="20"/>
        </w:rPr>
        <w:t>grâce</w:t>
      </w:r>
      <w:r w:rsidRPr="00011AF4">
        <w:rPr>
          <w:rFonts w:ascii="Century Gothic" w:hAnsi="Century Gothic"/>
          <w:color w:val="363639"/>
          <w:spacing w:val="45"/>
          <w:sz w:val="20"/>
        </w:rPr>
        <w:t xml:space="preserve"> </w:t>
      </w:r>
      <w:r w:rsidRPr="00011AF4">
        <w:rPr>
          <w:rFonts w:ascii="Century Gothic" w:hAnsi="Century Gothic"/>
          <w:color w:val="363639"/>
          <w:sz w:val="20"/>
        </w:rPr>
        <w:t>à</w:t>
      </w:r>
      <w:r w:rsidRPr="00011AF4">
        <w:rPr>
          <w:rFonts w:ascii="Century Gothic" w:hAnsi="Century Gothic"/>
          <w:color w:val="363639"/>
          <w:spacing w:val="46"/>
          <w:sz w:val="20"/>
        </w:rPr>
        <w:t xml:space="preserve"> </w:t>
      </w:r>
      <w:r w:rsidRPr="00011AF4">
        <w:rPr>
          <w:rFonts w:ascii="Century Gothic" w:hAnsi="Century Gothic"/>
          <w:color w:val="363639"/>
          <w:sz w:val="20"/>
        </w:rPr>
        <w:t>un</w:t>
      </w:r>
      <w:r w:rsidRPr="00011AF4">
        <w:rPr>
          <w:rFonts w:ascii="Century Gothic" w:hAnsi="Century Gothic"/>
          <w:color w:val="363639"/>
          <w:spacing w:val="44"/>
          <w:sz w:val="20"/>
        </w:rPr>
        <w:t xml:space="preserve"> </w:t>
      </w:r>
      <w:r w:rsidRPr="00011AF4">
        <w:rPr>
          <w:rFonts w:ascii="Century Gothic" w:hAnsi="Century Gothic"/>
          <w:color w:val="363639"/>
          <w:sz w:val="20"/>
        </w:rPr>
        <w:t>suivi</w:t>
      </w:r>
      <w:r w:rsidRPr="00011AF4">
        <w:rPr>
          <w:rFonts w:ascii="Century Gothic" w:hAnsi="Century Gothic"/>
          <w:color w:val="363639"/>
          <w:spacing w:val="44"/>
          <w:sz w:val="20"/>
        </w:rPr>
        <w:t xml:space="preserve"> </w:t>
      </w:r>
      <w:r w:rsidRPr="00011AF4">
        <w:rPr>
          <w:rFonts w:ascii="Century Gothic" w:hAnsi="Century Gothic"/>
          <w:color w:val="363639"/>
          <w:sz w:val="20"/>
        </w:rPr>
        <w:t>constant</w:t>
      </w:r>
      <w:r w:rsidRPr="00011AF4">
        <w:rPr>
          <w:rFonts w:ascii="Century Gothic" w:hAnsi="Century Gothic"/>
          <w:color w:val="363639"/>
          <w:spacing w:val="46"/>
          <w:sz w:val="20"/>
        </w:rPr>
        <w:t xml:space="preserve"> </w:t>
      </w:r>
      <w:r w:rsidRPr="00011AF4">
        <w:rPr>
          <w:rFonts w:ascii="Century Gothic" w:hAnsi="Century Gothic"/>
          <w:color w:val="363639"/>
          <w:sz w:val="20"/>
        </w:rPr>
        <w:t>et</w:t>
      </w:r>
      <w:r w:rsidRPr="00011AF4">
        <w:rPr>
          <w:rFonts w:ascii="Century Gothic" w:hAnsi="Century Gothic"/>
          <w:color w:val="363639"/>
          <w:spacing w:val="43"/>
          <w:sz w:val="20"/>
        </w:rPr>
        <w:t xml:space="preserve"> </w:t>
      </w:r>
      <w:r w:rsidRPr="00011AF4">
        <w:rPr>
          <w:rFonts w:ascii="Century Gothic" w:hAnsi="Century Gothic"/>
          <w:color w:val="363639"/>
          <w:sz w:val="20"/>
        </w:rPr>
        <w:t>une</w:t>
      </w:r>
      <w:r w:rsidRPr="00011AF4">
        <w:rPr>
          <w:rFonts w:ascii="Century Gothic" w:hAnsi="Century Gothic"/>
          <w:color w:val="363639"/>
          <w:spacing w:val="46"/>
          <w:sz w:val="20"/>
        </w:rPr>
        <w:t xml:space="preserve"> </w:t>
      </w:r>
      <w:r w:rsidRPr="00011AF4">
        <w:rPr>
          <w:rFonts w:ascii="Century Gothic" w:hAnsi="Century Gothic"/>
          <w:color w:val="363639"/>
          <w:sz w:val="20"/>
        </w:rPr>
        <w:t>conduite</w:t>
      </w:r>
      <w:r w:rsidRPr="00011AF4">
        <w:rPr>
          <w:rFonts w:ascii="Century Gothic" w:hAnsi="Century Gothic"/>
          <w:color w:val="363639"/>
          <w:spacing w:val="45"/>
          <w:sz w:val="20"/>
        </w:rPr>
        <w:t xml:space="preserve"> </w:t>
      </w:r>
      <w:r w:rsidRPr="00011AF4">
        <w:rPr>
          <w:rFonts w:ascii="Century Gothic" w:hAnsi="Century Gothic"/>
          <w:color w:val="363639"/>
          <w:sz w:val="20"/>
        </w:rPr>
        <w:t>appropriée</w:t>
      </w:r>
      <w:r w:rsidRPr="00011AF4">
        <w:rPr>
          <w:rFonts w:ascii="Century Gothic" w:hAnsi="Century Gothic"/>
          <w:color w:val="363639"/>
          <w:spacing w:val="44"/>
          <w:sz w:val="20"/>
        </w:rPr>
        <w:t xml:space="preserve"> </w:t>
      </w:r>
      <w:r w:rsidRPr="00011AF4">
        <w:rPr>
          <w:rFonts w:ascii="Century Gothic" w:hAnsi="Century Gothic"/>
          <w:color w:val="363639"/>
          <w:sz w:val="20"/>
        </w:rPr>
        <w:t>du</w:t>
      </w:r>
      <w:r w:rsidR="00905B76">
        <w:rPr>
          <w:rFonts w:ascii="Century Gothic" w:hAnsi="Century Gothic"/>
          <w:color w:val="363639"/>
          <w:sz w:val="20"/>
        </w:rPr>
        <w:t xml:space="preserve"> </w:t>
      </w:r>
      <w:r w:rsidRPr="00011AF4">
        <w:rPr>
          <w:rFonts w:ascii="Century Gothic" w:hAnsi="Century Gothic"/>
          <w:color w:val="363639"/>
          <w:sz w:val="20"/>
        </w:rPr>
        <w:t>fonctionnement</w:t>
      </w:r>
      <w:r w:rsidRPr="00011AF4">
        <w:rPr>
          <w:rFonts w:ascii="Century Gothic" w:hAnsi="Century Gothic"/>
          <w:color w:val="363639"/>
          <w:spacing w:val="-11"/>
          <w:sz w:val="20"/>
        </w:rPr>
        <w:t xml:space="preserve"> </w:t>
      </w:r>
      <w:r w:rsidRPr="00011AF4">
        <w:rPr>
          <w:rFonts w:ascii="Century Gothic" w:hAnsi="Century Gothic"/>
          <w:color w:val="363639"/>
          <w:sz w:val="20"/>
        </w:rPr>
        <w:t>des</w:t>
      </w:r>
      <w:r w:rsidRPr="00011AF4">
        <w:rPr>
          <w:rFonts w:ascii="Century Gothic" w:hAnsi="Century Gothic"/>
          <w:color w:val="363639"/>
          <w:spacing w:val="-9"/>
          <w:sz w:val="20"/>
        </w:rPr>
        <w:t xml:space="preserve"> </w:t>
      </w:r>
      <w:r w:rsidRPr="00011AF4">
        <w:rPr>
          <w:rFonts w:ascii="Century Gothic" w:hAnsi="Century Gothic"/>
          <w:color w:val="363639"/>
          <w:sz w:val="20"/>
        </w:rPr>
        <w:t>installations</w:t>
      </w:r>
      <w:r w:rsidRPr="00011AF4">
        <w:rPr>
          <w:rFonts w:ascii="Century Gothic" w:hAnsi="Century Gothic"/>
          <w:color w:val="363639"/>
          <w:spacing w:val="-9"/>
          <w:sz w:val="20"/>
        </w:rPr>
        <w:t xml:space="preserve"> </w:t>
      </w:r>
      <w:r w:rsidRPr="00011AF4">
        <w:rPr>
          <w:rFonts w:ascii="Century Gothic" w:hAnsi="Century Gothic"/>
          <w:color w:val="363639"/>
          <w:sz w:val="20"/>
        </w:rPr>
        <w:t>techniques,</w:t>
      </w:r>
    </w:p>
    <w:p w14:paraId="5C459A31" w14:textId="5E369700" w:rsidR="007C2B9A" w:rsidRPr="00011AF4" w:rsidRDefault="00F605D6">
      <w:pPr>
        <w:pStyle w:val="Paragraphedeliste"/>
        <w:numPr>
          <w:ilvl w:val="0"/>
          <w:numId w:val="5"/>
        </w:numPr>
        <w:tabs>
          <w:tab w:val="left" w:pos="1158"/>
          <w:tab w:val="left" w:pos="1159"/>
        </w:tabs>
        <w:spacing w:line="244" w:lineRule="auto"/>
        <w:ind w:left="1158" w:right="690" w:hanging="360"/>
        <w:rPr>
          <w:rFonts w:ascii="Century Gothic" w:hAnsi="Century Gothic"/>
          <w:sz w:val="20"/>
        </w:rPr>
      </w:pPr>
      <w:proofErr w:type="gramStart"/>
      <w:r w:rsidRPr="00011AF4">
        <w:rPr>
          <w:rFonts w:ascii="Century Gothic" w:hAnsi="Century Gothic"/>
          <w:color w:val="363639"/>
          <w:w w:val="95"/>
          <w:sz w:val="20"/>
        </w:rPr>
        <w:t>des</w:t>
      </w:r>
      <w:proofErr w:type="gramEnd"/>
      <w:r w:rsidRPr="00011AF4">
        <w:rPr>
          <w:rFonts w:ascii="Century Gothic" w:hAnsi="Century Gothic"/>
          <w:color w:val="363639"/>
          <w:spacing w:val="-7"/>
          <w:w w:val="95"/>
          <w:sz w:val="20"/>
        </w:rPr>
        <w:t xml:space="preserve"> </w:t>
      </w:r>
      <w:r w:rsidRPr="00011AF4">
        <w:rPr>
          <w:rFonts w:ascii="Century Gothic" w:hAnsi="Century Gothic"/>
          <w:color w:val="363639"/>
          <w:w w:val="95"/>
          <w:sz w:val="20"/>
        </w:rPr>
        <w:t>préconisations</w:t>
      </w:r>
      <w:r w:rsidRPr="00011AF4">
        <w:rPr>
          <w:rFonts w:ascii="Century Gothic" w:hAnsi="Century Gothic"/>
          <w:color w:val="363639"/>
          <w:spacing w:val="-7"/>
          <w:w w:val="95"/>
          <w:sz w:val="20"/>
        </w:rPr>
        <w:t xml:space="preserve"> </w:t>
      </w:r>
      <w:r w:rsidRPr="00011AF4">
        <w:rPr>
          <w:rFonts w:ascii="Century Gothic" w:hAnsi="Century Gothic"/>
          <w:color w:val="363639"/>
          <w:w w:val="95"/>
          <w:sz w:val="20"/>
        </w:rPr>
        <w:t>concernant</w:t>
      </w:r>
      <w:r w:rsidRPr="00011AF4">
        <w:rPr>
          <w:rFonts w:ascii="Century Gothic" w:hAnsi="Century Gothic"/>
          <w:color w:val="363639"/>
          <w:spacing w:val="-6"/>
          <w:w w:val="95"/>
          <w:sz w:val="20"/>
        </w:rPr>
        <w:t xml:space="preserve"> </w:t>
      </w:r>
      <w:r w:rsidRPr="00011AF4">
        <w:rPr>
          <w:rFonts w:ascii="Century Gothic" w:hAnsi="Century Gothic"/>
          <w:color w:val="363639"/>
          <w:w w:val="95"/>
          <w:sz w:val="20"/>
        </w:rPr>
        <w:t>des</w:t>
      </w:r>
      <w:r w:rsidRPr="00011AF4">
        <w:rPr>
          <w:rFonts w:ascii="Century Gothic" w:hAnsi="Century Gothic"/>
          <w:color w:val="363639"/>
          <w:spacing w:val="-6"/>
          <w:w w:val="95"/>
          <w:sz w:val="20"/>
        </w:rPr>
        <w:t xml:space="preserve"> </w:t>
      </w:r>
      <w:r w:rsidRPr="00011AF4">
        <w:rPr>
          <w:rFonts w:ascii="Century Gothic" w:hAnsi="Century Gothic"/>
          <w:color w:val="363639"/>
          <w:w w:val="95"/>
          <w:sz w:val="20"/>
        </w:rPr>
        <w:t>actions</w:t>
      </w:r>
      <w:r w:rsidRPr="00011AF4">
        <w:rPr>
          <w:rFonts w:ascii="Century Gothic" w:hAnsi="Century Gothic"/>
          <w:color w:val="363639"/>
          <w:spacing w:val="-7"/>
          <w:w w:val="95"/>
          <w:sz w:val="20"/>
        </w:rPr>
        <w:t xml:space="preserve"> </w:t>
      </w:r>
      <w:r w:rsidRPr="00011AF4">
        <w:rPr>
          <w:rFonts w:ascii="Century Gothic" w:hAnsi="Century Gothic"/>
          <w:color w:val="363639"/>
          <w:w w:val="95"/>
          <w:sz w:val="20"/>
        </w:rPr>
        <w:t>immédiates</w:t>
      </w:r>
      <w:r w:rsidRPr="00011AF4">
        <w:rPr>
          <w:rFonts w:ascii="Century Gothic" w:hAnsi="Century Gothic"/>
          <w:color w:val="363639"/>
          <w:spacing w:val="-7"/>
          <w:w w:val="95"/>
          <w:sz w:val="20"/>
        </w:rPr>
        <w:t xml:space="preserve"> </w:t>
      </w:r>
      <w:r w:rsidRPr="00011AF4">
        <w:rPr>
          <w:rFonts w:ascii="Century Gothic" w:hAnsi="Century Gothic"/>
          <w:color w:val="363639"/>
          <w:w w:val="95"/>
          <w:sz w:val="20"/>
        </w:rPr>
        <w:t>à</w:t>
      </w:r>
      <w:r w:rsidRPr="00011AF4">
        <w:rPr>
          <w:rFonts w:ascii="Century Gothic" w:hAnsi="Century Gothic"/>
          <w:color w:val="363639"/>
          <w:spacing w:val="-6"/>
          <w:w w:val="95"/>
          <w:sz w:val="20"/>
        </w:rPr>
        <w:t xml:space="preserve"> </w:t>
      </w:r>
      <w:r w:rsidRPr="00011AF4">
        <w:rPr>
          <w:rFonts w:ascii="Century Gothic" w:hAnsi="Century Gothic"/>
          <w:color w:val="363639"/>
          <w:w w:val="95"/>
          <w:sz w:val="20"/>
        </w:rPr>
        <w:t>engager</w:t>
      </w:r>
      <w:r w:rsidRPr="00011AF4">
        <w:rPr>
          <w:rFonts w:ascii="Century Gothic" w:hAnsi="Century Gothic"/>
          <w:color w:val="363639"/>
          <w:spacing w:val="-6"/>
          <w:w w:val="95"/>
          <w:sz w:val="20"/>
        </w:rPr>
        <w:t xml:space="preserve"> </w:t>
      </w:r>
      <w:r w:rsidRPr="00011AF4">
        <w:rPr>
          <w:rFonts w:ascii="Century Gothic" w:hAnsi="Century Gothic"/>
          <w:color w:val="363639"/>
          <w:w w:val="95"/>
          <w:sz w:val="20"/>
        </w:rPr>
        <w:t>visant</w:t>
      </w:r>
      <w:r w:rsidRPr="00011AF4">
        <w:rPr>
          <w:rFonts w:ascii="Century Gothic" w:hAnsi="Century Gothic"/>
          <w:color w:val="363639"/>
          <w:spacing w:val="-5"/>
          <w:w w:val="95"/>
          <w:sz w:val="20"/>
        </w:rPr>
        <w:t xml:space="preserve"> </w:t>
      </w:r>
      <w:r w:rsidRPr="00011AF4">
        <w:rPr>
          <w:rFonts w:ascii="Century Gothic" w:hAnsi="Century Gothic"/>
          <w:color w:val="363639"/>
          <w:w w:val="95"/>
          <w:sz w:val="20"/>
        </w:rPr>
        <w:t>l’amélioration</w:t>
      </w:r>
      <w:r w:rsidRPr="00011AF4">
        <w:rPr>
          <w:rFonts w:ascii="Century Gothic" w:hAnsi="Century Gothic"/>
          <w:color w:val="363639"/>
          <w:spacing w:val="-6"/>
          <w:w w:val="95"/>
          <w:sz w:val="20"/>
        </w:rPr>
        <w:t xml:space="preserve"> </w:t>
      </w:r>
      <w:r w:rsidRPr="00011AF4">
        <w:rPr>
          <w:rFonts w:ascii="Century Gothic" w:hAnsi="Century Gothic"/>
          <w:color w:val="363639"/>
          <w:w w:val="95"/>
          <w:sz w:val="20"/>
        </w:rPr>
        <w:t>de</w:t>
      </w:r>
      <w:r w:rsidRPr="00011AF4">
        <w:rPr>
          <w:rFonts w:ascii="Century Gothic" w:hAnsi="Century Gothic"/>
          <w:color w:val="363639"/>
          <w:spacing w:val="-6"/>
          <w:w w:val="95"/>
          <w:sz w:val="20"/>
        </w:rPr>
        <w:t xml:space="preserve"> </w:t>
      </w:r>
      <w:r w:rsidRPr="00011AF4">
        <w:rPr>
          <w:rFonts w:ascii="Century Gothic" w:hAnsi="Century Gothic"/>
          <w:color w:val="363639"/>
          <w:w w:val="95"/>
          <w:sz w:val="20"/>
        </w:rPr>
        <w:t>l’efficacité</w:t>
      </w:r>
      <w:r w:rsidR="00905B76">
        <w:rPr>
          <w:rFonts w:ascii="Century Gothic" w:hAnsi="Century Gothic"/>
          <w:color w:val="363639"/>
          <w:w w:val="95"/>
          <w:sz w:val="20"/>
        </w:rPr>
        <w:t xml:space="preserve"> </w:t>
      </w:r>
      <w:r w:rsidRPr="00011AF4">
        <w:rPr>
          <w:rFonts w:ascii="Century Gothic" w:hAnsi="Century Gothic"/>
          <w:color w:val="363639"/>
          <w:spacing w:val="-50"/>
          <w:w w:val="95"/>
          <w:sz w:val="20"/>
        </w:rPr>
        <w:t xml:space="preserve"> </w:t>
      </w:r>
      <w:r w:rsidRPr="00011AF4">
        <w:rPr>
          <w:rFonts w:ascii="Century Gothic" w:hAnsi="Century Gothic"/>
          <w:color w:val="363639"/>
          <w:sz w:val="20"/>
        </w:rPr>
        <w:t>énergétique,</w:t>
      </w:r>
    </w:p>
    <w:p w14:paraId="5C459A32" w14:textId="77777777" w:rsidR="007C2B9A" w:rsidRPr="00011AF4" w:rsidRDefault="00F605D6">
      <w:pPr>
        <w:pStyle w:val="Paragraphedeliste"/>
        <w:numPr>
          <w:ilvl w:val="0"/>
          <w:numId w:val="5"/>
        </w:numPr>
        <w:tabs>
          <w:tab w:val="left" w:pos="1158"/>
          <w:tab w:val="left" w:pos="1159"/>
        </w:tabs>
        <w:spacing w:line="244" w:lineRule="auto"/>
        <w:ind w:left="1158" w:right="688" w:hanging="360"/>
        <w:rPr>
          <w:rFonts w:ascii="Century Gothic" w:hAnsi="Century Gothic"/>
          <w:sz w:val="20"/>
        </w:rPr>
      </w:pPr>
      <w:proofErr w:type="gramStart"/>
      <w:r w:rsidRPr="00011AF4">
        <w:rPr>
          <w:rFonts w:ascii="Century Gothic" w:hAnsi="Century Gothic"/>
          <w:color w:val="363639"/>
          <w:w w:val="95"/>
          <w:sz w:val="20"/>
        </w:rPr>
        <w:t>son</w:t>
      </w:r>
      <w:proofErr w:type="gramEnd"/>
      <w:r w:rsidRPr="00011AF4">
        <w:rPr>
          <w:rFonts w:ascii="Century Gothic" w:hAnsi="Century Gothic"/>
          <w:color w:val="363639"/>
          <w:spacing w:val="-4"/>
          <w:w w:val="95"/>
          <w:sz w:val="20"/>
        </w:rPr>
        <w:t xml:space="preserve"> </w:t>
      </w:r>
      <w:r w:rsidRPr="00011AF4">
        <w:rPr>
          <w:rFonts w:ascii="Century Gothic" w:hAnsi="Century Gothic"/>
          <w:color w:val="363639"/>
          <w:w w:val="95"/>
          <w:sz w:val="20"/>
        </w:rPr>
        <w:t>implication</w:t>
      </w:r>
      <w:r w:rsidRPr="00011AF4">
        <w:rPr>
          <w:rFonts w:ascii="Century Gothic" w:hAnsi="Century Gothic"/>
          <w:color w:val="363639"/>
          <w:spacing w:val="-4"/>
          <w:w w:val="95"/>
          <w:sz w:val="20"/>
        </w:rPr>
        <w:t xml:space="preserve"> </w:t>
      </w:r>
      <w:r w:rsidRPr="00011AF4">
        <w:rPr>
          <w:rFonts w:ascii="Century Gothic" w:hAnsi="Century Gothic"/>
          <w:color w:val="363639"/>
          <w:w w:val="95"/>
          <w:sz w:val="20"/>
        </w:rPr>
        <w:t>et</w:t>
      </w:r>
      <w:r w:rsidRPr="00011AF4">
        <w:rPr>
          <w:rFonts w:ascii="Century Gothic" w:hAnsi="Century Gothic"/>
          <w:color w:val="363639"/>
          <w:spacing w:val="-5"/>
          <w:w w:val="95"/>
          <w:sz w:val="20"/>
        </w:rPr>
        <w:t xml:space="preserve"> </w:t>
      </w:r>
      <w:r w:rsidRPr="00011AF4">
        <w:rPr>
          <w:rFonts w:ascii="Century Gothic" w:hAnsi="Century Gothic"/>
          <w:color w:val="363639"/>
          <w:w w:val="95"/>
          <w:sz w:val="20"/>
        </w:rPr>
        <w:t>ses</w:t>
      </w:r>
      <w:r w:rsidRPr="00011AF4">
        <w:rPr>
          <w:rFonts w:ascii="Century Gothic" w:hAnsi="Century Gothic"/>
          <w:color w:val="363639"/>
          <w:spacing w:val="-3"/>
          <w:w w:val="95"/>
          <w:sz w:val="20"/>
        </w:rPr>
        <w:t xml:space="preserve"> </w:t>
      </w:r>
      <w:r w:rsidRPr="00011AF4">
        <w:rPr>
          <w:rFonts w:ascii="Century Gothic" w:hAnsi="Century Gothic"/>
          <w:color w:val="363639"/>
          <w:w w:val="95"/>
          <w:sz w:val="20"/>
        </w:rPr>
        <w:t>propositions</w:t>
      </w:r>
      <w:r w:rsidRPr="00011AF4">
        <w:rPr>
          <w:rFonts w:ascii="Century Gothic" w:hAnsi="Century Gothic"/>
          <w:color w:val="363639"/>
          <w:spacing w:val="-4"/>
          <w:w w:val="95"/>
          <w:sz w:val="20"/>
        </w:rPr>
        <w:t xml:space="preserve"> </w:t>
      </w:r>
      <w:r w:rsidRPr="00011AF4">
        <w:rPr>
          <w:rFonts w:ascii="Century Gothic" w:hAnsi="Century Gothic"/>
          <w:color w:val="363639"/>
          <w:w w:val="95"/>
          <w:sz w:val="20"/>
        </w:rPr>
        <w:t>pour</w:t>
      </w:r>
      <w:r w:rsidRPr="00011AF4">
        <w:rPr>
          <w:rFonts w:ascii="Century Gothic" w:hAnsi="Century Gothic"/>
          <w:color w:val="363639"/>
          <w:spacing w:val="-5"/>
          <w:w w:val="95"/>
          <w:sz w:val="20"/>
        </w:rPr>
        <w:t xml:space="preserve"> </w:t>
      </w:r>
      <w:r w:rsidRPr="00011AF4">
        <w:rPr>
          <w:rFonts w:ascii="Century Gothic" w:hAnsi="Century Gothic"/>
          <w:color w:val="363639"/>
          <w:w w:val="95"/>
          <w:sz w:val="20"/>
        </w:rPr>
        <w:t>la</w:t>
      </w:r>
      <w:r w:rsidRPr="00011AF4">
        <w:rPr>
          <w:rFonts w:ascii="Century Gothic" w:hAnsi="Century Gothic"/>
          <w:color w:val="363639"/>
          <w:spacing w:val="-4"/>
          <w:w w:val="95"/>
          <w:sz w:val="20"/>
        </w:rPr>
        <w:t xml:space="preserve"> </w:t>
      </w:r>
      <w:r w:rsidRPr="00011AF4">
        <w:rPr>
          <w:rFonts w:ascii="Century Gothic" w:hAnsi="Century Gothic"/>
          <w:color w:val="363639"/>
          <w:w w:val="95"/>
          <w:sz w:val="20"/>
        </w:rPr>
        <w:t>mise</w:t>
      </w:r>
      <w:r w:rsidRPr="00011AF4">
        <w:rPr>
          <w:rFonts w:ascii="Century Gothic" w:hAnsi="Century Gothic"/>
          <w:color w:val="363639"/>
          <w:spacing w:val="-4"/>
          <w:w w:val="95"/>
          <w:sz w:val="20"/>
        </w:rPr>
        <w:t xml:space="preserve"> </w:t>
      </w:r>
      <w:r w:rsidRPr="00011AF4">
        <w:rPr>
          <w:rFonts w:ascii="Century Gothic" w:hAnsi="Century Gothic"/>
          <w:color w:val="363639"/>
          <w:w w:val="95"/>
          <w:sz w:val="20"/>
        </w:rPr>
        <w:t>en</w:t>
      </w:r>
      <w:r w:rsidRPr="00011AF4">
        <w:rPr>
          <w:rFonts w:ascii="Century Gothic" w:hAnsi="Century Gothic"/>
          <w:color w:val="363639"/>
          <w:spacing w:val="-4"/>
          <w:w w:val="95"/>
          <w:sz w:val="20"/>
        </w:rPr>
        <w:t xml:space="preserve"> </w:t>
      </w:r>
      <w:r w:rsidRPr="00011AF4">
        <w:rPr>
          <w:rFonts w:ascii="Century Gothic" w:hAnsi="Century Gothic"/>
          <w:color w:val="363639"/>
          <w:w w:val="95"/>
          <w:sz w:val="20"/>
        </w:rPr>
        <w:t>place</w:t>
      </w:r>
      <w:r w:rsidRPr="00011AF4">
        <w:rPr>
          <w:rFonts w:ascii="Century Gothic" w:hAnsi="Century Gothic"/>
          <w:color w:val="363639"/>
          <w:spacing w:val="-5"/>
          <w:w w:val="95"/>
          <w:sz w:val="20"/>
        </w:rPr>
        <w:t xml:space="preserve"> </w:t>
      </w:r>
      <w:r w:rsidRPr="00011AF4">
        <w:rPr>
          <w:rFonts w:ascii="Century Gothic" w:hAnsi="Century Gothic"/>
          <w:color w:val="363639"/>
          <w:w w:val="95"/>
          <w:sz w:val="20"/>
        </w:rPr>
        <w:t>de</w:t>
      </w:r>
      <w:r w:rsidRPr="00011AF4">
        <w:rPr>
          <w:rFonts w:ascii="Century Gothic" w:hAnsi="Century Gothic"/>
          <w:color w:val="363639"/>
          <w:spacing w:val="-3"/>
          <w:w w:val="95"/>
          <w:sz w:val="20"/>
        </w:rPr>
        <w:t xml:space="preserve"> </w:t>
      </w:r>
      <w:r w:rsidRPr="00011AF4">
        <w:rPr>
          <w:rFonts w:ascii="Century Gothic" w:hAnsi="Century Gothic"/>
          <w:color w:val="363639"/>
          <w:w w:val="95"/>
          <w:sz w:val="20"/>
        </w:rPr>
        <w:t>plans</w:t>
      </w:r>
      <w:r w:rsidRPr="00011AF4">
        <w:rPr>
          <w:rFonts w:ascii="Century Gothic" w:hAnsi="Century Gothic"/>
          <w:color w:val="363639"/>
          <w:spacing w:val="-4"/>
          <w:w w:val="95"/>
          <w:sz w:val="20"/>
        </w:rPr>
        <w:t xml:space="preserve"> </w:t>
      </w:r>
      <w:r w:rsidRPr="00011AF4">
        <w:rPr>
          <w:rFonts w:ascii="Century Gothic" w:hAnsi="Century Gothic"/>
          <w:color w:val="363639"/>
          <w:w w:val="95"/>
          <w:sz w:val="20"/>
        </w:rPr>
        <w:t>d’actions</w:t>
      </w:r>
      <w:r w:rsidRPr="00011AF4">
        <w:rPr>
          <w:rFonts w:ascii="Century Gothic" w:hAnsi="Century Gothic"/>
          <w:color w:val="363639"/>
          <w:spacing w:val="-4"/>
          <w:w w:val="95"/>
          <w:sz w:val="20"/>
        </w:rPr>
        <w:t xml:space="preserve"> </w:t>
      </w:r>
      <w:r w:rsidRPr="00011AF4">
        <w:rPr>
          <w:rFonts w:ascii="Century Gothic" w:hAnsi="Century Gothic"/>
          <w:color w:val="363639"/>
          <w:w w:val="95"/>
          <w:sz w:val="20"/>
        </w:rPr>
        <w:t>spécifiques</w:t>
      </w:r>
      <w:r w:rsidRPr="00011AF4">
        <w:rPr>
          <w:rFonts w:ascii="Century Gothic" w:hAnsi="Century Gothic"/>
          <w:color w:val="363639"/>
          <w:spacing w:val="-4"/>
          <w:w w:val="95"/>
          <w:sz w:val="20"/>
        </w:rPr>
        <w:t xml:space="preserve"> </w:t>
      </w:r>
      <w:r w:rsidRPr="00011AF4">
        <w:rPr>
          <w:rFonts w:ascii="Century Gothic" w:hAnsi="Century Gothic"/>
          <w:color w:val="363639"/>
          <w:w w:val="95"/>
          <w:sz w:val="20"/>
        </w:rPr>
        <w:t>initiés</w:t>
      </w:r>
      <w:r w:rsidRPr="00011AF4">
        <w:rPr>
          <w:rFonts w:ascii="Century Gothic" w:hAnsi="Century Gothic"/>
          <w:color w:val="363639"/>
          <w:spacing w:val="-4"/>
          <w:w w:val="95"/>
          <w:sz w:val="20"/>
        </w:rPr>
        <w:t xml:space="preserve"> </w:t>
      </w:r>
      <w:r w:rsidRPr="00011AF4">
        <w:rPr>
          <w:rFonts w:ascii="Century Gothic" w:hAnsi="Century Gothic"/>
          <w:color w:val="363639"/>
          <w:w w:val="95"/>
          <w:sz w:val="20"/>
        </w:rPr>
        <w:t>par</w:t>
      </w:r>
      <w:r w:rsidRPr="00011AF4">
        <w:rPr>
          <w:rFonts w:ascii="Century Gothic" w:hAnsi="Century Gothic"/>
          <w:color w:val="363639"/>
          <w:spacing w:val="-4"/>
          <w:w w:val="95"/>
          <w:sz w:val="20"/>
        </w:rPr>
        <w:t xml:space="preserve"> </w:t>
      </w:r>
      <w:r w:rsidRPr="00011AF4">
        <w:rPr>
          <w:rFonts w:ascii="Century Gothic" w:hAnsi="Century Gothic"/>
          <w:color w:val="363639"/>
          <w:w w:val="95"/>
          <w:sz w:val="20"/>
        </w:rPr>
        <w:t>le</w:t>
      </w:r>
      <w:r w:rsidRPr="00011AF4">
        <w:rPr>
          <w:rFonts w:ascii="Century Gothic" w:hAnsi="Century Gothic"/>
          <w:color w:val="363639"/>
          <w:spacing w:val="-50"/>
          <w:w w:val="95"/>
          <w:sz w:val="20"/>
        </w:rPr>
        <w:t xml:space="preserve"> </w:t>
      </w:r>
      <w:r w:rsidRPr="00011AF4">
        <w:rPr>
          <w:rFonts w:ascii="Century Gothic" w:hAnsi="Century Gothic"/>
          <w:color w:val="363639"/>
          <w:sz w:val="20"/>
        </w:rPr>
        <w:t>Client.</w:t>
      </w:r>
    </w:p>
    <w:p w14:paraId="5C459A33" w14:textId="77777777" w:rsidR="007C2B9A" w:rsidRPr="00011AF4" w:rsidRDefault="007C2B9A">
      <w:pPr>
        <w:pStyle w:val="Corpsdetexte"/>
        <w:spacing w:before="6"/>
        <w:rPr>
          <w:rFonts w:ascii="Century Gothic" w:hAnsi="Century Gothic"/>
          <w:sz w:val="19"/>
        </w:rPr>
      </w:pPr>
    </w:p>
    <w:p w14:paraId="5C459A34" w14:textId="612EBAF4" w:rsidR="007C2B9A" w:rsidRPr="00011AF4" w:rsidRDefault="00F605D6">
      <w:pPr>
        <w:pStyle w:val="Corpsdetexte"/>
        <w:ind w:left="438"/>
        <w:rPr>
          <w:rFonts w:ascii="Century Gothic" w:hAnsi="Century Gothic"/>
        </w:rPr>
      </w:pPr>
      <w:r w:rsidRPr="00011AF4">
        <w:rPr>
          <w:rFonts w:ascii="Century Gothic" w:hAnsi="Century Gothic"/>
          <w:color w:val="363639"/>
          <w:w w:val="90"/>
        </w:rPr>
        <w:t>Le</w:t>
      </w:r>
      <w:r w:rsidRPr="00011AF4">
        <w:rPr>
          <w:rFonts w:ascii="Century Gothic" w:hAnsi="Century Gothic"/>
          <w:color w:val="363639"/>
          <w:spacing w:val="-1"/>
          <w:w w:val="90"/>
        </w:rPr>
        <w:t xml:space="preserve"> </w:t>
      </w:r>
      <w:r w:rsidRPr="00011AF4">
        <w:rPr>
          <w:rFonts w:ascii="Century Gothic" w:hAnsi="Century Gothic"/>
          <w:color w:val="363639"/>
          <w:w w:val="90"/>
        </w:rPr>
        <w:t>Titulaire</w:t>
      </w:r>
      <w:r w:rsidRPr="00011AF4">
        <w:rPr>
          <w:rFonts w:ascii="Century Gothic" w:hAnsi="Century Gothic"/>
          <w:color w:val="363639"/>
          <w:spacing w:val="-2"/>
          <w:w w:val="90"/>
        </w:rPr>
        <w:t xml:space="preserve"> </w:t>
      </w:r>
      <w:r w:rsidRPr="00011AF4">
        <w:rPr>
          <w:rFonts w:ascii="Century Gothic" w:hAnsi="Century Gothic"/>
          <w:color w:val="363639"/>
          <w:w w:val="90"/>
        </w:rPr>
        <w:t>s’engage</w:t>
      </w:r>
      <w:r w:rsidRPr="00011AF4">
        <w:rPr>
          <w:rFonts w:ascii="Century Gothic" w:hAnsi="Century Gothic"/>
          <w:color w:val="363639"/>
          <w:spacing w:val="-1"/>
          <w:w w:val="90"/>
        </w:rPr>
        <w:t xml:space="preserve"> </w:t>
      </w:r>
      <w:r w:rsidRPr="00011AF4">
        <w:rPr>
          <w:rFonts w:ascii="Century Gothic" w:hAnsi="Century Gothic"/>
          <w:color w:val="363639"/>
          <w:w w:val="90"/>
        </w:rPr>
        <w:t>à</w:t>
      </w:r>
      <w:r w:rsidRPr="00011AF4">
        <w:rPr>
          <w:rFonts w:ascii="Century Gothic" w:hAnsi="Century Gothic"/>
          <w:color w:val="363639"/>
          <w:spacing w:val="-2"/>
          <w:w w:val="90"/>
        </w:rPr>
        <w:t xml:space="preserve"> </w:t>
      </w:r>
      <w:r w:rsidRPr="00011AF4">
        <w:rPr>
          <w:rFonts w:ascii="Century Gothic" w:hAnsi="Century Gothic"/>
          <w:color w:val="363639"/>
          <w:w w:val="90"/>
        </w:rPr>
        <w:t>poursuivre</w:t>
      </w:r>
      <w:r w:rsidRPr="00011AF4">
        <w:rPr>
          <w:rFonts w:ascii="Century Gothic" w:hAnsi="Century Gothic"/>
          <w:color w:val="363639"/>
          <w:spacing w:val="-1"/>
          <w:w w:val="90"/>
        </w:rPr>
        <w:t xml:space="preserve"> </w:t>
      </w:r>
      <w:r w:rsidRPr="00011AF4">
        <w:rPr>
          <w:rFonts w:ascii="Century Gothic" w:hAnsi="Century Gothic"/>
          <w:color w:val="363639"/>
          <w:w w:val="90"/>
        </w:rPr>
        <w:t>et</w:t>
      </w:r>
      <w:r w:rsidRPr="00011AF4">
        <w:rPr>
          <w:rFonts w:ascii="Century Gothic" w:hAnsi="Century Gothic"/>
          <w:color w:val="363639"/>
          <w:spacing w:val="-2"/>
          <w:w w:val="90"/>
        </w:rPr>
        <w:t xml:space="preserve"> </w:t>
      </w:r>
      <w:r w:rsidRPr="00011AF4">
        <w:rPr>
          <w:rFonts w:ascii="Century Gothic" w:hAnsi="Century Gothic"/>
          <w:color w:val="363639"/>
          <w:w w:val="90"/>
        </w:rPr>
        <w:t>parfaire</w:t>
      </w:r>
      <w:r w:rsidRPr="00011AF4">
        <w:rPr>
          <w:rFonts w:ascii="Century Gothic" w:hAnsi="Century Gothic"/>
          <w:color w:val="363639"/>
          <w:spacing w:val="-1"/>
          <w:w w:val="90"/>
        </w:rPr>
        <w:t xml:space="preserve"> </w:t>
      </w:r>
      <w:r w:rsidRPr="00011AF4">
        <w:rPr>
          <w:rFonts w:ascii="Century Gothic" w:hAnsi="Century Gothic"/>
          <w:color w:val="363639"/>
          <w:w w:val="90"/>
        </w:rPr>
        <w:t>cette</w:t>
      </w:r>
      <w:r w:rsidRPr="00011AF4">
        <w:rPr>
          <w:rFonts w:ascii="Century Gothic" w:hAnsi="Century Gothic"/>
          <w:color w:val="363639"/>
          <w:spacing w:val="-1"/>
          <w:w w:val="90"/>
        </w:rPr>
        <w:t xml:space="preserve"> </w:t>
      </w:r>
      <w:r w:rsidRPr="00011AF4">
        <w:rPr>
          <w:rFonts w:ascii="Century Gothic" w:hAnsi="Century Gothic"/>
          <w:color w:val="363639"/>
          <w:w w:val="90"/>
        </w:rPr>
        <w:t>démarche</w:t>
      </w:r>
      <w:r w:rsidRPr="00011AF4">
        <w:rPr>
          <w:rFonts w:ascii="Century Gothic" w:hAnsi="Century Gothic"/>
          <w:color w:val="363639"/>
          <w:spacing w:val="-1"/>
          <w:w w:val="90"/>
        </w:rPr>
        <w:t xml:space="preserve"> </w:t>
      </w:r>
      <w:r w:rsidRPr="00011AF4">
        <w:rPr>
          <w:rFonts w:ascii="Century Gothic" w:hAnsi="Century Gothic"/>
          <w:color w:val="363639"/>
          <w:w w:val="90"/>
        </w:rPr>
        <w:t>dans le</w:t>
      </w:r>
      <w:r w:rsidRPr="00011AF4">
        <w:rPr>
          <w:rFonts w:ascii="Century Gothic" w:hAnsi="Century Gothic"/>
          <w:color w:val="363639"/>
          <w:spacing w:val="-2"/>
          <w:w w:val="90"/>
        </w:rPr>
        <w:t xml:space="preserve"> </w:t>
      </w:r>
      <w:r w:rsidRPr="00011AF4">
        <w:rPr>
          <w:rFonts w:ascii="Century Gothic" w:hAnsi="Century Gothic"/>
          <w:color w:val="363639"/>
          <w:w w:val="90"/>
        </w:rPr>
        <w:t>cadre</w:t>
      </w:r>
      <w:r w:rsidRPr="00011AF4">
        <w:rPr>
          <w:rFonts w:ascii="Century Gothic" w:hAnsi="Century Gothic"/>
          <w:color w:val="363639"/>
          <w:spacing w:val="-1"/>
          <w:w w:val="90"/>
        </w:rPr>
        <w:t xml:space="preserve"> </w:t>
      </w:r>
      <w:r w:rsidRPr="00011AF4">
        <w:rPr>
          <w:rFonts w:ascii="Century Gothic" w:hAnsi="Century Gothic"/>
          <w:color w:val="363639"/>
          <w:w w:val="90"/>
        </w:rPr>
        <w:t>de</w:t>
      </w:r>
      <w:r w:rsidRPr="00011AF4">
        <w:rPr>
          <w:rFonts w:ascii="Century Gothic" w:hAnsi="Century Gothic"/>
          <w:color w:val="363639"/>
          <w:spacing w:val="-1"/>
          <w:w w:val="90"/>
        </w:rPr>
        <w:t xml:space="preserve"> </w:t>
      </w:r>
      <w:r w:rsidRPr="00011AF4">
        <w:rPr>
          <w:rFonts w:ascii="Century Gothic" w:hAnsi="Century Gothic"/>
          <w:color w:val="363639"/>
          <w:w w:val="90"/>
        </w:rPr>
        <w:t>son</w:t>
      </w:r>
      <w:r w:rsidRPr="00011AF4">
        <w:rPr>
          <w:rFonts w:ascii="Century Gothic" w:hAnsi="Century Gothic"/>
          <w:color w:val="363639"/>
          <w:spacing w:val="-2"/>
          <w:w w:val="90"/>
        </w:rPr>
        <w:t xml:space="preserve"> </w:t>
      </w:r>
      <w:r w:rsidRPr="00011AF4">
        <w:rPr>
          <w:rFonts w:ascii="Century Gothic" w:hAnsi="Century Gothic"/>
          <w:color w:val="363639"/>
          <w:w w:val="90"/>
        </w:rPr>
        <w:t>plan</w:t>
      </w:r>
      <w:r w:rsidRPr="00011AF4">
        <w:rPr>
          <w:rFonts w:ascii="Century Gothic" w:hAnsi="Century Gothic"/>
          <w:color w:val="363639"/>
          <w:spacing w:val="-1"/>
          <w:w w:val="90"/>
        </w:rPr>
        <w:t xml:space="preserve"> </w:t>
      </w:r>
      <w:r w:rsidRPr="00011AF4">
        <w:rPr>
          <w:rFonts w:ascii="Century Gothic" w:hAnsi="Century Gothic"/>
          <w:color w:val="363639"/>
          <w:w w:val="90"/>
        </w:rPr>
        <w:t>de</w:t>
      </w:r>
      <w:r w:rsidRPr="00011AF4">
        <w:rPr>
          <w:rFonts w:ascii="Century Gothic" w:hAnsi="Century Gothic"/>
          <w:color w:val="363639"/>
          <w:spacing w:val="-1"/>
          <w:w w:val="90"/>
        </w:rPr>
        <w:t xml:space="preserve"> </w:t>
      </w:r>
      <w:r w:rsidRPr="00011AF4">
        <w:rPr>
          <w:rFonts w:ascii="Century Gothic" w:hAnsi="Century Gothic"/>
          <w:color w:val="363639"/>
          <w:w w:val="90"/>
        </w:rPr>
        <w:t>progrès</w:t>
      </w:r>
      <w:r w:rsidRPr="00011AF4">
        <w:rPr>
          <w:rFonts w:ascii="Century Gothic" w:hAnsi="Century Gothic"/>
          <w:color w:val="363639"/>
          <w:spacing w:val="-2"/>
          <w:w w:val="90"/>
        </w:rPr>
        <w:t xml:space="preserve"> </w:t>
      </w:r>
      <w:r w:rsidRPr="00011AF4">
        <w:rPr>
          <w:rFonts w:ascii="Century Gothic" w:hAnsi="Century Gothic"/>
          <w:color w:val="363639"/>
          <w:w w:val="90"/>
        </w:rPr>
        <w:t>annuel</w:t>
      </w:r>
      <w:r w:rsidRPr="00011AF4">
        <w:rPr>
          <w:rFonts w:ascii="Century Gothic" w:hAnsi="Century Gothic"/>
          <w:color w:val="363639"/>
          <w:spacing w:val="-1"/>
          <w:w w:val="90"/>
        </w:rPr>
        <w:t xml:space="preserve"> </w:t>
      </w:r>
      <w:r w:rsidRPr="00011AF4">
        <w:rPr>
          <w:rFonts w:ascii="Century Gothic" w:hAnsi="Century Gothic"/>
          <w:color w:val="363639"/>
          <w:w w:val="90"/>
        </w:rPr>
        <w:t>par</w:t>
      </w:r>
      <w:r w:rsidR="00F13B45">
        <w:rPr>
          <w:rFonts w:ascii="Century Gothic" w:hAnsi="Century Gothic"/>
          <w:color w:val="363639"/>
          <w:w w:val="90"/>
        </w:rPr>
        <w:t xml:space="preserve"> </w:t>
      </w:r>
      <w:r w:rsidRPr="00011AF4">
        <w:rPr>
          <w:rFonts w:ascii="Century Gothic" w:hAnsi="Century Gothic"/>
          <w:color w:val="363639"/>
          <w:w w:val="90"/>
        </w:rPr>
        <w:t>:</w:t>
      </w:r>
    </w:p>
    <w:p w14:paraId="5C459A35" w14:textId="58C700F9" w:rsidR="007C2B9A" w:rsidRPr="00011AF4" w:rsidRDefault="00F605D6">
      <w:pPr>
        <w:pStyle w:val="Paragraphedeliste"/>
        <w:numPr>
          <w:ilvl w:val="0"/>
          <w:numId w:val="5"/>
        </w:numPr>
        <w:tabs>
          <w:tab w:val="left" w:pos="1158"/>
          <w:tab w:val="left" w:pos="1159"/>
        </w:tabs>
        <w:spacing w:before="3" w:line="244" w:lineRule="auto"/>
        <w:ind w:left="1158" w:right="691" w:hanging="360"/>
        <w:rPr>
          <w:rFonts w:ascii="Century Gothic" w:hAnsi="Century Gothic"/>
          <w:sz w:val="20"/>
        </w:rPr>
      </w:pPr>
      <w:proofErr w:type="gramStart"/>
      <w:r w:rsidRPr="00011AF4">
        <w:rPr>
          <w:rFonts w:ascii="Century Gothic" w:hAnsi="Century Gothic"/>
          <w:color w:val="363639"/>
          <w:w w:val="90"/>
          <w:sz w:val="20"/>
        </w:rPr>
        <w:lastRenderedPageBreak/>
        <w:t>un</w:t>
      </w:r>
      <w:proofErr w:type="gramEnd"/>
      <w:r w:rsidRPr="00011AF4">
        <w:rPr>
          <w:rFonts w:ascii="Century Gothic" w:hAnsi="Century Gothic"/>
          <w:color w:val="363639"/>
          <w:spacing w:val="14"/>
          <w:w w:val="90"/>
          <w:sz w:val="20"/>
        </w:rPr>
        <w:t xml:space="preserve"> </w:t>
      </w:r>
      <w:r w:rsidRPr="00011AF4">
        <w:rPr>
          <w:rFonts w:ascii="Century Gothic" w:hAnsi="Century Gothic"/>
          <w:color w:val="363639"/>
          <w:w w:val="90"/>
          <w:sz w:val="20"/>
        </w:rPr>
        <w:t>bilan</w:t>
      </w:r>
      <w:r w:rsidRPr="00011AF4">
        <w:rPr>
          <w:rFonts w:ascii="Century Gothic" w:hAnsi="Century Gothic"/>
          <w:color w:val="363639"/>
          <w:spacing w:val="15"/>
          <w:w w:val="90"/>
          <w:sz w:val="20"/>
        </w:rPr>
        <w:t xml:space="preserve"> </w:t>
      </w:r>
      <w:r w:rsidRPr="00011AF4">
        <w:rPr>
          <w:rFonts w:ascii="Century Gothic" w:hAnsi="Century Gothic"/>
          <w:color w:val="363639"/>
          <w:w w:val="90"/>
          <w:sz w:val="20"/>
        </w:rPr>
        <w:t>des</w:t>
      </w:r>
      <w:r w:rsidRPr="00011AF4">
        <w:rPr>
          <w:rFonts w:ascii="Century Gothic" w:hAnsi="Century Gothic"/>
          <w:color w:val="363639"/>
          <w:spacing w:val="12"/>
          <w:w w:val="90"/>
          <w:sz w:val="20"/>
        </w:rPr>
        <w:t xml:space="preserve"> </w:t>
      </w:r>
      <w:r w:rsidRPr="00011AF4">
        <w:rPr>
          <w:rFonts w:ascii="Century Gothic" w:hAnsi="Century Gothic"/>
          <w:color w:val="363639"/>
          <w:w w:val="90"/>
          <w:sz w:val="20"/>
        </w:rPr>
        <w:t>actions</w:t>
      </w:r>
      <w:r w:rsidRPr="00011AF4">
        <w:rPr>
          <w:rFonts w:ascii="Century Gothic" w:hAnsi="Century Gothic"/>
          <w:color w:val="363639"/>
          <w:spacing w:val="14"/>
          <w:w w:val="90"/>
          <w:sz w:val="20"/>
        </w:rPr>
        <w:t xml:space="preserve"> </w:t>
      </w:r>
      <w:r w:rsidRPr="00011AF4">
        <w:rPr>
          <w:rFonts w:ascii="Century Gothic" w:hAnsi="Century Gothic"/>
          <w:color w:val="363639"/>
          <w:w w:val="90"/>
          <w:sz w:val="20"/>
        </w:rPr>
        <w:t>réalisées</w:t>
      </w:r>
      <w:r w:rsidRPr="00011AF4">
        <w:rPr>
          <w:rFonts w:ascii="Century Gothic" w:hAnsi="Century Gothic"/>
          <w:color w:val="363639"/>
          <w:spacing w:val="14"/>
          <w:w w:val="90"/>
          <w:sz w:val="20"/>
        </w:rPr>
        <w:t xml:space="preserve"> </w:t>
      </w:r>
      <w:r w:rsidRPr="00011AF4">
        <w:rPr>
          <w:rFonts w:ascii="Century Gothic" w:hAnsi="Century Gothic"/>
          <w:color w:val="363639"/>
          <w:w w:val="90"/>
          <w:sz w:val="20"/>
        </w:rPr>
        <w:t>au</w:t>
      </w:r>
      <w:r w:rsidRPr="00011AF4">
        <w:rPr>
          <w:rFonts w:ascii="Century Gothic" w:hAnsi="Century Gothic"/>
          <w:color w:val="363639"/>
          <w:spacing w:val="12"/>
          <w:w w:val="90"/>
          <w:sz w:val="20"/>
        </w:rPr>
        <w:t xml:space="preserve"> </w:t>
      </w:r>
      <w:r w:rsidRPr="00011AF4">
        <w:rPr>
          <w:rFonts w:ascii="Century Gothic" w:hAnsi="Century Gothic"/>
          <w:color w:val="363639"/>
          <w:w w:val="90"/>
          <w:sz w:val="20"/>
        </w:rPr>
        <w:t>cours</w:t>
      </w:r>
      <w:r w:rsidRPr="00011AF4">
        <w:rPr>
          <w:rFonts w:ascii="Century Gothic" w:hAnsi="Century Gothic"/>
          <w:color w:val="363639"/>
          <w:spacing w:val="13"/>
          <w:w w:val="90"/>
          <w:sz w:val="20"/>
        </w:rPr>
        <w:t xml:space="preserve"> </w:t>
      </w:r>
      <w:r w:rsidRPr="00011AF4">
        <w:rPr>
          <w:rFonts w:ascii="Century Gothic" w:hAnsi="Century Gothic"/>
          <w:color w:val="363639"/>
          <w:w w:val="90"/>
          <w:sz w:val="20"/>
        </w:rPr>
        <w:t>de</w:t>
      </w:r>
      <w:r w:rsidRPr="00011AF4">
        <w:rPr>
          <w:rFonts w:ascii="Century Gothic" w:hAnsi="Century Gothic"/>
          <w:color w:val="363639"/>
          <w:spacing w:val="14"/>
          <w:w w:val="90"/>
          <w:sz w:val="20"/>
        </w:rPr>
        <w:t xml:space="preserve"> </w:t>
      </w:r>
      <w:r w:rsidRPr="00011AF4">
        <w:rPr>
          <w:rFonts w:ascii="Century Gothic" w:hAnsi="Century Gothic"/>
          <w:color w:val="363639"/>
          <w:w w:val="90"/>
          <w:sz w:val="20"/>
        </w:rPr>
        <w:t>l’année</w:t>
      </w:r>
      <w:r w:rsidRPr="00011AF4">
        <w:rPr>
          <w:rFonts w:ascii="Century Gothic" w:hAnsi="Century Gothic"/>
          <w:color w:val="363639"/>
          <w:spacing w:val="13"/>
          <w:w w:val="90"/>
          <w:sz w:val="20"/>
        </w:rPr>
        <w:t xml:space="preserve"> </w:t>
      </w:r>
      <w:r w:rsidRPr="00011AF4">
        <w:rPr>
          <w:rFonts w:ascii="Century Gothic" w:hAnsi="Century Gothic"/>
          <w:color w:val="363639"/>
          <w:w w:val="90"/>
          <w:sz w:val="20"/>
        </w:rPr>
        <w:t>écoulée</w:t>
      </w:r>
      <w:r w:rsidRPr="00011AF4">
        <w:rPr>
          <w:rFonts w:ascii="Century Gothic" w:hAnsi="Century Gothic"/>
          <w:color w:val="363639"/>
          <w:spacing w:val="13"/>
          <w:w w:val="90"/>
          <w:sz w:val="20"/>
        </w:rPr>
        <w:t xml:space="preserve"> </w:t>
      </w:r>
      <w:r w:rsidRPr="00011AF4">
        <w:rPr>
          <w:rFonts w:ascii="Century Gothic" w:hAnsi="Century Gothic"/>
          <w:color w:val="363639"/>
          <w:w w:val="90"/>
          <w:sz w:val="20"/>
        </w:rPr>
        <w:t>accompagné</w:t>
      </w:r>
      <w:r w:rsidRPr="00011AF4">
        <w:rPr>
          <w:rFonts w:ascii="Century Gothic" w:hAnsi="Century Gothic"/>
          <w:color w:val="363639"/>
          <w:spacing w:val="13"/>
          <w:w w:val="90"/>
          <w:sz w:val="20"/>
        </w:rPr>
        <w:t xml:space="preserve"> </w:t>
      </w:r>
      <w:r w:rsidRPr="00011AF4">
        <w:rPr>
          <w:rFonts w:ascii="Century Gothic" w:hAnsi="Century Gothic"/>
          <w:color w:val="363639"/>
          <w:w w:val="90"/>
          <w:sz w:val="20"/>
        </w:rPr>
        <w:t>de</w:t>
      </w:r>
      <w:r w:rsidRPr="00011AF4">
        <w:rPr>
          <w:rFonts w:ascii="Century Gothic" w:hAnsi="Century Gothic"/>
          <w:color w:val="363639"/>
          <w:spacing w:val="13"/>
          <w:w w:val="90"/>
          <w:sz w:val="20"/>
        </w:rPr>
        <w:t xml:space="preserve"> </w:t>
      </w:r>
      <w:r w:rsidRPr="00011AF4">
        <w:rPr>
          <w:rFonts w:ascii="Century Gothic" w:hAnsi="Century Gothic"/>
          <w:color w:val="363639"/>
          <w:w w:val="90"/>
          <w:sz w:val="20"/>
        </w:rPr>
        <w:t>l’ensemble</w:t>
      </w:r>
      <w:r w:rsidRPr="00011AF4">
        <w:rPr>
          <w:rFonts w:ascii="Century Gothic" w:hAnsi="Century Gothic"/>
          <w:color w:val="363639"/>
          <w:spacing w:val="13"/>
          <w:w w:val="90"/>
          <w:sz w:val="20"/>
        </w:rPr>
        <w:t xml:space="preserve"> </w:t>
      </w:r>
      <w:r w:rsidRPr="00011AF4">
        <w:rPr>
          <w:rFonts w:ascii="Century Gothic" w:hAnsi="Century Gothic"/>
          <w:color w:val="363639"/>
          <w:w w:val="90"/>
          <w:sz w:val="20"/>
        </w:rPr>
        <w:t>des</w:t>
      </w:r>
      <w:r w:rsidRPr="00011AF4">
        <w:rPr>
          <w:rFonts w:ascii="Century Gothic" w:hAnsi="Century Gothic"/>
          <w:color w:val="363639"/>
          <w:spacing w:val="13"/>
          <w:w w:val="90"/>
          <w:sz w:val="20"/>
        </w:rPr>
        <w:t xml:space="preserve"> </w:t>
      </w:r>
      <w:r w:rsidRPr="00011AF4">
        <w:rPr>
          <w:rFonts w:ascii="Century Gothic" w:hAnsi="Century Gothic"/>
          <w:color w:val="363639"/>
          <w:w w:val="90"/>
          <w:sz w:val="20"/>
        </w:rPr>
        <w:t>justificatifs</w:t>
      </w:r>
      <w:r w:rsidR="00F13B45">
        <w:rPr>
          <w:rFonts w:ascii="Century Gothic" w:hAnsi="Century Gothic"/>
          <w:color w:val="363639"/>
          <w:w w:val="90"/>
          <w:sz w:val="20"/>
        </w:rPr>
        <w:t xml:space="preserve"> </w:t>
      </w:r>
      <w:r w:rsidRPr="00011AF4">
        <w:rPr>
          <w:rFonts w:ascii="Century Gothic" w:hAnsi="Century Gothic"/>
          <w:color w:val="363639"/>
          <w:spacing w:val="-47"/>
          <w:w w:val="90"/>
          <w:sz w:val="20"/>
        </w:rPr>
        <w:t xml:space="preserve"> </w:t>
      </w:r>
      <w:r w:rsidRPr="00011AF4">
        <w:rPr>
          <w:rFonts w:ascii="Century Gothic" w:hAnsi="Century Gothic"/>
          <w:color w:val="363639"/>
          <w:sz w:val="20"/>
        </w:rPr>
        <w:t>factuels</w:t>
      </w:r>
      <w:r w:rsidRPr="00011AF4">
        <w:rPr>
          <w:rFonts w:ascii="Century Gothic" w:hAnsi="Century Gothic"/>
          <w:color w:val="363639"/>
          <w:spacing w:val="-8"/>
          <w:sz w:val="20"/>
        </w:rPr>
        <w:t xml:space="preserve"> </w:t>
      </w:r>
      <w:r w:rsidRPr="00011AF4">
        <w:rPr>
          <w:rFonts w:ascii="Century Gothic" w:hAnsi="Century Gothic"/>
          <w:color w:val="363639"/>
          <w:sz w:val="20"/>
        </w:rPr>
        <w:t>associés.</w:t>
      </w:r>
    </w:p>
    <w:p w14:paraId="5C459A36" w14:textId="77777777" w:rsidR="007C2B9A" w:rsidRPr="00011AF4" w:rsidRDefault="00F605D6">
      <w:pPr>
        <w:pStyle w:val="Paragraphedeliste"/>
        <w:numPr>
          <w:ilvl w:val="0"/>
          <w:numId w:val="5"/>
        </w:numPr>
        <w:tabs>
          <w:tab w:val="left" w:pos="1158"/>
          <w:tab w:val="left" w:pos="1159"/>
        </w:tabs>
        <w:spacing w:line="228" w:lineRule="exact"/>
        <w:ind w:left="1158" w:hanging="361"/>
        <w:rPr>
          <w:rFonts w:ascii="Century Gothic" w:hAnsi="Century Gothic"/>
          <w:sz w:val="20"/>
        </w:rPr>
      </w:pPr>
      <w:proofErr w:type="gramStart"/>
      <w:r w:rsidRPr="00011AF4">
        <w:rPr>
          <w:rFonts w:ascii="Century Gothic" w:hAnsi="Century Gothic"/>
          <w:color w:val="363639"/>
          <w:w w:val="90"/>
          <w:sz w:val="20"/>
        </w:rPr>
        <w:t>des</w:t>
      </w:r>
      <w:proofErr w:type="gramEnd"/>
      <w:r w:rsidRPr="00011AF4">
        <w:rPr>
          <w:rFonts w:ascii="Century Gothic" w:hAnsi="Century Gothic"/>
          <w:color w:val="363639"/>
          <w:spacing w:val="4"/>
          <w:w w:val="90"/>
          <w:sz w:val="20"/>
        </w:rPr>
        <w:t xml:space="preserve"> </w:t>
      </w:r>
      <w:r w:rsidRPr="00011AF4">
        <w:rPr>
          <w:rFonts w:ascii="Century Gothic" w:hAnsi="Century Gothic"/>
          <w:color w:val="363639"/>
          <w:w w:val="90"/>
          <w:sz w:val="20"/>
        </w:rPr>
        <w:t>propositions</w:t>
      </w:r>
      <w:r w:rsidRPr="00011AF4">
        <w:rPr>
          <w:rFonts w:ascii="Century Gothic" w:hAnsi="Century Gothic"/>
          <w:color w:val="363639"/>
          <w:spacing w:val="5"/>
          <w:w w:val="90"/>
          <w:sz w:val="20"/>
        </w:rPr>
        <w:t xml:space="preserve"> </w:t>
      </w:r>
      <w:r w:rsidRPr="00011AF4">
        <w:rPr>
          <w:rFonts w:ascii="Century Gothic" w:hAnsi="Century Gothic"/>
          <w:color w:val="363639"/>
          <w:w w:val="90"/>
          <w:sz w:val="20"/>
        </w:rPr>
        <w:t>de</w:t>
      </w:r>
      <w:r w:rsidRPr="00011AF4">
        <w:rPr>
          <w:rFonts w:ascii="Century Gothic" w:hAnsi="Century Gothic"/>
          <w:color w:val="363639"/>
          <w:spacing w:val="4"/>
          <w:w w:val="90"/>
          <w:sz w:val="20"/>
        </w:rPr>
        <w:t xml:space="preserve"> </w:t>
      </w:r>
      <w:r w:rsidRPr="00011AF4">
        <w:rPr>
          <w:rFonts w:ascii="Century Gothic" w:hAnsi="Century Gothic"/>
          <w:color w:val="363639"/>
          <w:w w:val="90"/>
          <w:sz w:val="20"/>
        </w:rPr>
        <w:t>solutions</w:t>
      </w:r>
      <w:r w:rsidRPr="00011AF4">
        <w:rPr>
          <w:rFonts w:ascii="Century Gothic" w:hAnsi="Century Gothic"/>
          <w:color w:val="363639"/>
          <w:spacing w:val="4"/>
          <w:w w:val="90"/>
          <w:sz w:val="20"/>
        </w:rPr>
        <w:t xml:space="preserve"> </w:t>
      </w:r>
      <w:r w:rsidRPr="00011AF4">
        <w:rPr>
          <w:rFonts w:ascii="Century Gothic" w:hAnsi="Century Gothic"/>
          <w:color w:val="363639"/>
          <w:w w:val="90"/>
          <w:sz w:val="20"/>
        </w:rPr>
        <w:t>techniques</w:t>
      </w:r>
      <w:r w:rsidRPr="00011AF4">
        <w:rPr>
          <w:rFonts w:ascii="Century Gothic" w:hAnsi="Century Gothic"/>
          <w:color w:val="363639"/>
          <w:spacing w:val="4"/>
          <w:w w:val="90"/>
          <w:sz w:val="20"/>
        </w:rPr>
        <w:t xml:space="preserve"> </w:t>
      </w:r>
      <w:r w:rsidRPr="00011AF4">
        <w:rPr>
          <w:rFonts w:ascii="Century Gothic" w:hAnsi="Century Gothic"/>
          <w:color w:val="363639"/>
          <w:w w:val="90"/>
          <w:sz w:val="20"/>
        </w:rPr>
        <w:t>performantes,</w:t>
      </w:r>
      <w:r w:rsidRPr="00011AF4">
        <w:rPr>
          <w:rFonts w:ascii="Century Gothic" w:hAnsi="Century Gothic"/>
          <w:color w:val="363639"/>
          <w:spacing w:val="5"/>
          <w:w w:val="90"/>
          <w:sz w:val="20"/>
        </w:rPr>
        <w:t xml:space="preserve"> </w:t>
      </w:r>
      <w:r w:rsidRPr="00011AF4">
        <w:rPr>
          <w:rFonts w:ascii="Century Gothic" w:hAnsi="Century Gothic"/>
          <w:color w:val="363639"/>
          <w:w w:val="90"/>
          <w:sz w:val="20"/>
        </w:rPr>
        <w:t>etc…</w:t>
      </w:r>
    </w:p>
    <w:p w14:paraId="5C459A37" w14:textId="11BD69E4" w:rsidR="007C2B9A" w:rsidRPr="00011AF4" w:rsidRDefault="00F605D6">
      <w:pPr>
        <w:pStyle w:val="Paragraphedeliste"/>
        <w:numPr>
          <w:ilvl w:val="0"/>
          <w:numId w:val="5"/>
        </w:numPr>
        <w:tabs>
          <w:tab w:val="left" w:pos="1158"/>
          <w:tab w:val="left" w:pos="1159"/>
        </w:tabs>
        <w:spacing w:before="4" w:line="242" w:lineRule="auto"/>
        <w:ind w:left="1158" w:right="688" w:hanging="360"/>
        <w:rPr>
          <w:rFonts w:ascii="Century Gothic" w:hAnsi="Century Gothic"/>
          <w:sz w:val="20"/>
        </w:rPr>
      </w:pPr>
      <w:proofErr w:type="gramStart"/>
      <w:r w:rsidRPr="00011AF4">
        <w:rPr>
          <w:rFonts w:ascii="Century Gothic" w:hAnsi="Century Gothic"/>
          <w:color w:val="363639"/>
          <w:w w:val="90"/>
          <w:sz w:val="20"/>
        </w:rPr>
        <w:t>des</w:t>
      </w:r>
      <w:proofErr w:type="gramEnd"/>
      <w:r w:rsidRPr="00011AF4">
        <w:rPr>
          <w:rFonts w:ascii="Century Gothic" w:hAnsi="Century Gothic"/>
          <w:color w:val="363639"/>
          <w:spacing w:val="12"/>
          <w:w w:val="90"/>
          <w:sz w:val="20"/>
        </w:rPr>
        <w:t xml:space="preserve"> </w:t>
      </w:r>
      <w:r w:rsidRPr="00011AF4">
        <w:rPr>
          <w:rFonts w:ascii="Century Gothic" w:hAnsi="Century Gothic"/>
          <w:color w:val="363639"/>
          <w:w w:val="90"/>
          <w:sz w:val="20"/>
        </w:rPr>
        <w:t>propositions</w:t>
      </w:r>
      <w:r w:rsidRPr="00011AF4">
        <w:rPr>
          <w:rFonts w:ascii="Century Gothic" w:hAnsi="Century Gothic"/>
          <w:color w:val="363639"/>
          <w:spacing w:val="14"/>
          <w:w w:val="90"/>
          <w:sz w:val="20"/>
        </w:rPr>
        <w:t xml:space="preserve"> </w:t>
      </w:r>
      <w:r w:rsidRPr="00011AF4">
        <w:rPr>
          <w:rFonts w:ascii="Century Gothic" w:hAnsi="Century Gothic"/>
          <w:color w:val="363639"/>
          <w:w w:val="90"/>
          <w:sz w:val="20"/>
        </w:rPr>
        <w:t>d’ingénierie</w:t>
      </w:r>
      <w:r w:rsidRPr="00011AF4">
        <w:rPr>
          <w:rFonts w:ascii="Century Gothic" w:hAnsi="Century Gothic"/>
          <w:color w:val="363639"/>
          <w:spacing w:val="12"/>
          <w:w w:val="90"/>
          <w:sz w:val="20"/>
        </w:rPr>
        <w:t xml:space="preserve"> </w:t>
      </w:r>
      <w:r w:rsidRPr="00011AF4">
        <w:rPr>
          <w:rFonts w:ascii="Century Gothic" w:hAnsi="Century Gothic"/>
          <w:color w:val="363639"/>
          <w:w w:val="90"/>
          <w:sz w:val="20"/>
        </w:rPr>
        <w:t>économique</w:t>
      </w:r>
      <w:r w:rsidRPr="00011AF4">
        <w:rPr>
          <w:rFonts w:ascii="Century Gothic" w:hAnsi="Century Gothic"/>
          <w:color w:val="363639"/>
          <w:spacing w:val="14"/>
          <w:w w:val="90"/>
          <w:sz w:val="20"/>
        </w:rPr>
        <w:t xml:space="preserve"> </w:t>
      </w:r>
      <w:r w:rsidRPr="00011AF4">
        <w:rPr>
          <w:rFonts w:ascii="Century Gothic" w:hAnsi="Century Gothic"/>
          <w:color w:val="363639"/>
          <w:w w:val="90"/>
          <w:sz w:val="20"/>
        </w:rPr>
        <w:t>pour</w:t>
      </w:r>
      <w:r w:rsidRPr="00011AF4">
        <w:rPr>
          <w:rFonts w:ascii="Century Gothic" w:hAnsi="Century Gothic"/>
          <w:color w:val="363639"/>
          <w:spacing w:val="14"/>
          <w:w w:val="90"/>
          <w:sz w:val="20"/>
        </w:rPr>
        <w:t xml:space="preserve"> </w:t>
      </w:r>
      <w:r w:rsidRPr="00011AF4">
        <w:rPr>
          <w:rFonts w:ascii="Century Gothic" w:hAnsi="Century Gothic"/>
          <w:color w:val="363639"/>
          <w:w w:val="90"/>
          <w:sz w:val="20"/>
        </w:rPr>
        <w:t>mettre</w:t>
      </w:r>
      <w:r w:rsidRPr="00011AF4">
        <w:rPr>
          <w:rFonts w:ascii="Century Gothic" w:hAnsi="Century Gothic"/>
          <w:color w:val="363639"/>
          <w:spacing w:val="13"/>
          <w:w w:val="90"/>
          <w:sz w:val="20"/>
        </w:rPr>
        <w:t xml:space="preserve"> </w:t>
      </w:r>
      <w:r w:rsidRPr="00011AF4">
        <w:rPr>
          <w:rFonts w:ascii="Century Gothic" w:hAnsi="Century Gothic"/>
          <w:color w:val="363639"/>
          <w:w w:val="90"/>
          <w:sz w:val="20"/>
        </w:rPr>
        <w:t>en</w:t>
      </w:r>
      <w:r w:rsidRPr="00011AF4">
        <w:rPr>
          <w:rFonts w:ascii="Century Gothic" w:hAnsi="Century Gothic"/>
          <w:color w:val="363639"/>
          <w:spacing w:val="13"/>
          <w:w w:val="90"/>
          <w:sz w:val="20"/>
        </w:rPr>
        <w:t xml:space="preserve"> </w:t>
      </w:r>
      <w:r w:rsidRPr="00011AF4">
        <w:rPr>
          <w:rFonts w:ascii="Century Gothic" w:hAnsi="Century Gothic"/>
          <w:color w:val="363639"/>
          <w:w w:val="90"/>
          <w:sz w:val="20"/>
        </w:rPr>
        <w:t>œuvre</w:t>
      </w:r>
      <w:r w:rsidRPr="00011AF4">
        <w:rPr>
          <w:rFonts w:ascii="Century Gothic" w:hAnsi="Century Gothic"/>
          <w:color w:val="363639"/>
          <w:spacing w:val="14"/>
          <w:w w:val="90"/>
          <w:sz w:val="20"/>
        </w:rPr>
        <w:t xml:space="preserve"> </w:t>
      </w:r>
      <w:r w:rsidRPr="00011AF4">
        <w:rPr>
          <w:rFonts w:ascii="Century Gothic" w:hAnsi="Century Gothic"/>
          <w:color w:val="363639"/>
          <w:w w:val="90"/>
          <w:sz w:val="20"/>
        </w:rPr>
        <w:t>des</w:t>
      </w:r>
      <w:r w:rsidRPr="00011AF4">
        <w:rPr>
          <w:rFonts w:ascii="Century Gothic" w:hAnsi="Century Gothic"/>
          <w:color w:val="363639"/>
          <w:spacing w:val="13"/>
          <w:w w:val="90"/>
          <w:sz w:val="20"/>
        </w:rPr>
        <w:t xml:space="preserve"> </w:t>
      </w:r>
      <w:r w:rsidRPr="00011AF4">
        <w:rPr>
          <w:rFonts w:ascii="Century Gothic" w:hAnsi="Century Gothic"/>
          <w:color w:val="363639"/>
          <w:w w:val="90"/>
          <w:sz w:val="20"/>
        </w:rPr>
        <w:t>actions</w:t>
      </w:r>
      <w:r w:rsidRPr="00011AF4">
        <w:rPr>
          <w:rFonts w:ascii="Century Gothic" w:hAnsi="Century Gothic"/>
          <w:color w:val="363639"/>
          <w:spacing w:val="14"/>
          <w:w w:val="90"/>
          <w:sz w:val="20"/>
        </w:rPr>
        <w:t xml:space="preserve"> </w:t>
      </w:r>
      <w:r w:rsidRPr="00011AF4">
        <w:rPr>
          <w:rFonts w:ascii="Century Gothic" w:hAnsi="Century Gothic"/>
          <w:color w:val="363639"/>
          <w:w w:val="90"/>
          <w:sz w:val="20"/>
        </w:rPr>
        <w:t>visant</w:t>
      </w:r>
      <w:r w:rsidRPr="00011AF4">
        <w:rPr>
          <w:rFonts w:ascii="Century Gothic" w:hAnsi="Century Gothic"/>
          <w:color w:val="363639"/>
          <w:spacing w:val="14"/>
          <w:w w:val="90"/>
          <w:sz w:val="20"/>
        </w:rPr>
        <w:t xml:space="preserve"> </w:t>
      </w:r>
      <w:r w:rsidRPr="00011AF4">
        <w:rPr>
          <w:rFonts w:ascii="Century Gothic" w:hAnsi="Century Gothic"/>
          <w:color w:val="363639"/>
          <w:w w:val="90"/>
          <w:sz w:val="20"/>
        </w:rPr>
        <w:t>l’amélioration</w:t>
      </w:r>
      <w:r w:rsidRPr="00011AF4">
        <w:rPr>
          <w:rFonts w:ascii="Century Gothic" w:hAnsi="Century Gothic"/>
          <w:color w:val="363639"/>
          <w:spacing w:val="13"/>
          <w:w w:val="90"/>
          <w:sz w:val="20"/>
        </w:rPr>
        <w:t xml:space="preserve"> </w:t>
      </w:r>
      <w:r w:rsidRPr="00011AF4">
        <w:rPr>
          <w:rFonts w:ascii="Century Gothic" w:hAnsi="Century Gothic"/>
          <w:color w:val="363639"/>
          <w:w w:val="90"/>
          <w:sz w:val="20"/>
        </w:rPr>
        <w:t>de</w:t>
      </w:r>
      <w:r w:rsidRPr="00011AF4">
        <w:rPr>
          <w:rFonts w:ascii="Century Gothic" w:hAnsi="Century Gothic"/>
          <w:color w:val="363639"/>
          <w:spacing w:val="14"/>
          <w:w w:val="90"/>
          <w:sz w:val="20"/>
        </w:rPr>
        <w:t xml:space="preserve"> </w:t>
      </w:r>
      <w:r w:rsidRPr="00011AF4">
        <w:rPr>
          <w:rFonts w:ascii="Century Gothic" w:hAnsi="Century Gothic"/>
          <w:color w:val="363639"/>
          <w:w w:val="90"/>
          <w:sz w:val="20"/>
        </w:rPr>
        <w:t>la</w:t>
      </w:r>
      <w:r w:rsidRPr="00011AF4">
        <w:rPr>
          <w:rFonts w:ascii="Century Gothic" w:hAnsi="Century Gothic"/>
          <w:color w:val="363639"/>
          <w:spacing w:val="-47"/>
          <w:w w:val="90"/>
          <w:sz w:val="20"/>
        </w:rPr>
        <w:t xml:space="preserve"> </w:t>
      </w:r>
      <w:r w:rsidR="00F13B45">
        <w:rPr>
          <w:rFonts w:ascii="Century Gothic" w:hAnsi="Century Gothic"/>
          <w:color w:val="363639"/>
          <w:spacing w:val="-47"/>
          <w:w w:val="90"/>
          <w:sz w:val="20"/>
        </w:rPr>
        <w:t xml:space="preserve">  </w:t>
      </w:r>
      <w:r w:rsidRPr="00011AF4">
        <w:rPr>
          <w:rFonts w:ascii="Century Gothic" w:hAnsi="Century Gothic"/>
          <w:color w:val="363639"/>
          <w:sz w:val="20"/>
        </w:rPr>
        <w:t>performance</w:t>
      </w:r>
      <w:r w:rsidRPr="00011AF4">
        <w:rPr>
          <w:rFonts w:ascii="Century Gothic" w:hAnsi="Century Gothic"/>
          <w:color w:val="363639"/>
          <w:spacing w:val="-10"/>
          <w:sz w:val="20"/>
        </w:rPr>
        <w:t xml:space="preserve"> </w:t>
      </w:r>
      <w:r w:rsidRPr="00011AF4">
        <w:rPr>
          <w:rFonts w:ascii="Century Gothic" w:hAnsi="Century Gothic"/>
          <w:color w:val="363639"/>
          <w:sz w:val="20"/>
        </w:rPr>
        <w:t>énergétique,</w:t>
      </w:r>
    </w:p>
    <w:p w14:paraId="5C459A38" w14:textId="77777777" w:rsidR="007C2B9A" w:rsidRPr="00011AF4" w:rsidRDefault="007C2B9A">
      <w:pPr>
        <w:pStyle w:val="Corpsdetexte"/>
        <w:rPr>
          <w:rFonts w:ascii="Century Gothic" w:hAnsi="Century Gothic"/>
        </w:rPr>
      </w:pPr>
    </w:p>
    <w:p w14:paraId="5C459A39" w14:textId="77777777" w:rsidR="007C2B9A" w:rsidRPr="00011AF4" w:rsidRDefault="007C2B9A">
      <w:pPr>
        <w:pStyle w:val="Corpsdetexte"/>
        <w:rPr>
          <w:rFonts w:ascii="Century Gothic" w:hAnsi="Century Gothic"/>
          <w:sz w:val="29"/>
        </w:rPr>
      </w:pPr>
    </w:p>
    <w:p w14:paraId="5C459A3A" w14:textId="40BA2191" w:rsidR="007C2B9A" w:rsidRPr="00011AF4" w:rsidRDefault="00F605D6" w:rsidP="00011AF4">
      <w:pPr>
        <w:pStyle w:val="Titre1"/>
        <w:numPr>
          <w:ilvl w:val="0"/>
          <w:numId w:val="3"/>
        </w:numPr>
        <w:rPr>
          <w:rFonts w:ascii="Century Gothic" w:hAnsi="Century Gothic"/>
          <w:u w:val="none"/>
        </w:rPr>
      </w:pPr>
      <w:r w:rsidRPr="00011AF4">
        <w:rPr>
          <w:rFonts w:ascii="Century Gothic" w:hAnsi="Century Gothic"/>
          <w:color w:val="363639"/>
          <w:w w:val="85"/>
          <w:u w:color="363639"/>
        </w:rPr>
        <w:t>DECHETS</w:t>
      </w:r>
    </w:p>
    <w:p w14:paraId="5C459A3B" w14:textId="77777777" w:rsidR="007C2B9A" w:rsidRPr="00011AF4" w:rsidRDefault="007C2B9A">
      <w:pPr>
        <w:pStyle w:val="Corpsdetexte"/>
        <w:spacing w:before="10"/>
        <w:rPr>
          <w:rFonts w:ascii="Century Gothic" w:hAnsi="Century Gothic"/>
          <w:b/>
          <w:sz w:val="17"/>
        </w:rPr>
      </w:pPr>
    </w:p>
    <w:p w14:paraId="5C459A3C" w14:textId="62AE8084" w:rsidR="007C2B9A" w:rsidRPr="00011AF4" w:rsidRDefault="00F605D6">
      <w:pPr>
        <w:spacing w:before="67" w:line="239" w:lineRule="exact"/>
        <w:ind w:left="438"/>
        <w:jc w:val="both"/>
        <w:rPr>
          <w:rFonts w:ascii="Century Gothic" w:hAnsi="Century Gothic"/>
          <w:i/>
          <w:sz w:val="21"/>
        </w:rPr>
      </w:pPr>
      <w:r w:rsidRPr="00011AF4">
        <w:rPr>
          <w:rFonts w:ascii="Century Gothic" w:hAnsi="Century Gothic"/>
          <w:i/>
          <w:color w:val="8F817D"/>
          <w:w w:val="85"/>
          <w:sz w:val="21"/>
          <w:u w:val="single" w:color="8F817D"/>
        </w:rPr>
        <w:t>Enlèvement</w:t>
      </w:r>
      <w:r w:rsidRPr="00011AF4">
        <w:rPr>
          <w:rFonts w:ascii="Century Gothic" w:hAnsi="Century Gothic"/>
          <w:i/>
          <w:color w:val="8F817D"/>
          <w:spacing w:val="-3"/>
          <w:w w:val="85"/>
          <w:sz w:val="21"/>
          <w:u w:val="single" w:color="8F817D"/>
        </w:rPr>
        <w:t xml:space="preserve"> </w:t>
      </w:r>
      <w:r w:rsidRPr="00011AF4">
        <w:rPr>
          <w:rFonts w:ascii="Century Gothic" w:hAnsi="Century Gothic"/>
          <w:i/>
          <w:color w:val="8F817D"/>
          <w:w w:val="85"/>
          <w:sz w:val="21"/>
          <w:u w:val="single" w:color="8F817D"/>
        </w:rPr>
        <w:t>et</w:t>
      </w:r>
      <w:r w:rsidRPr="00011AF4">
        <w:rPr>
          <w:rFonts w:ascii="Century Gothic" w:hAnsi="Century Gothic"/>
          <w:i/>
          <w:color w:val="8F817D"/>
          <w:spacing w:val="-3"/>
          <w:w w:val="85"/>
          <w:sz w:val="21"/>
          <w:u w:val="single" w:color="8F817D"/>
        </w:rPr>
        <w:t xml:space="preserve"> </w:t>
      </w:r>
      <w:r w:rsidRPr="00011AF4">
        <w:rPr>
          <w:rFonts w:ascii="Century Gothic" w:hAnsi="Century Gothic"/>
          <w:i/>
          <w:color w:val="8F817D"/>
          <w:w w:val="85"/>
          <w:sz w:val="21"/>
          <w:u w:val="single" w:color="8F817D"/>
        </w:rPr>
        <w:t>traitement</w:t>
      </w:r>
      <w:r w:rsidRPr="00011AF4">
        <w:rPr>
          <w:rFonts w:ascii="Century Gothic" w:hAnsi="Century Gothic"/>
          <w:i/>
          <w:color w:val="8F817D"/>
          <w:spacing w:val="-2"/>
          <w:w w:val="85"/>
          <w:sz w:val="21"/>
          <w:u w:val="single" w:color="8F817D"/>
        </w:rPr>
        <w:t xml:space="preserve"> </w:t>
      </w:r>
      <w:r w:rsidRPr="00011AF4">
        <w:rPr>
          <w:rFonts w:ascii="Century Gothic" w:hAnsi="Century Gothic"/>
          <w:i/>
          <w:color w:val="8F817D"/>
          <w:w w:val="85"/>
          <w:sz w:val="21"/>
          <w:u w:val="single" w:color="8F817D"/>
        </w:rPr>
        <w:t>des</w:t>
      </w:r>
      <w:r w:rsidRPr="00011AF4">
        <w:rPr>
          <w:rFonts w:ascii="Century Gothic" w:hAnsi="Century Gothic"/>
          <w:i/>
          <w:color w:val="8F817D"/>
          <w:spacing w:val="-3"/>
          <w:w w:val="85"/>
          <w:sz w:val="21"/>
          <w:u w:val="single" w:color="8F817D"/>
        </w:rPr>
        <w:t xml:space="preserve"> </w:t>
      </w:r>
      <w:r w:rsidRPr="00011AF4">
        <w:rPr>
          <w:rFonts w:ascii="Century Gothic" w:hAnsi="Century Gothic"/>
          <w:i/>
          <w:color w:val="8F817D"/>
          <w:w w:val="85"/>
          <w:sz w:val="21"/>
          <w:u w:val="single" w:color="8F817D"/>
        </w:rPr>
        <w:t>déchets</w:t>
      </w:r>
    </w:p>
    <w:p w14:paraId="5C459A3D" w14:textId="55992DB7" w:rsidR="007C2B9A" w:rsidRPr="00011AF4" w:rsidRDefault="00F605D6" w:rsidP="00F13B45">
      <w:pPr>
        <w:spacing w:before="3" w:line="230" w:lineRule="auto"/>
        <w:ind w:left="1518" w:right="688"/>
        <w:jc w:val="both"/>
        <w:rPr>
          <w:rFonts w:ascii="Century Gothic" w:hAnsi="Century Gothic"/>
          <w:i/>
          <w:color w:val="8F817D"/>
          <w:w w:val="85"/>
          <w:sz w:val="21"/>
        </w:rPr>
      </w:pPr>
      <w:r w:rsidRPr="00011AF4">
        <w:rPr>
          <w:rFonts w:ascii="Century Gothic" w:hAnsi="Century Gothic"/>
          <w:i/>
          <w:color w:val="8F817D"/>
          <w:w w:val="85"/>
          <w:sz w:val="21"/>
        </w:rPr>
        <w:t xml:space="preserve">« </w:t>
      </w:r>
      <w:r w:rsidR="00F242CF" w:rsidRPr="00F242CF">
        <w:rPr>
          <w:rFonts w:ascii="Century Gothic" w:hAnsi="Century Gothic"/>
          <w:i/>
          <w:color w:val="8F817D"/>
          <w:w w:val="85"/>
          <w:sz w:val="21"/>
        </w:rPr>
        <w:t>Le PRESTATAIRE est responsable et a la charge du tri, du conditionnement, de la prise en charge, l'évacuation et le recyclage/revalorisation/retraitement des déchets, matériels, matériaux, équipements générés par son activité, selon la législation en matière de protection de l’environnement.</w:t>
      </w:r>
      <w:r w:rsidR="00E242FF">
        <w:rPr>
          <w:rFonts w:ascii="Century Gothic" w:hAnsi="Century Gothic"/>
          <w:i/>
          <w:color w:val="8F817D"/>
          <w:w w:val="85"/>
          <w:sz w:val="21"/>
        </w:rPr>
        <w:t xml:space="preserve"> </w:t>
      </w:r>
      <w:r w:rsidRPr="00011AF4">
        <w:rPr>
          <w:rFonts w:ascii="Century Gothic" w:hAnsi="Century Gothic"/>
          <w:i/>
          <w:color w:val="8F817D"/>
          <w:w w:val="85"/>
          <w:sz w:val="21"/>
        </w:rPr>
        <w:t>»</w:t>
      </w:r>
    </w:p>
    <w:p w14:paraId="5C459A3E" w14:textId="77777777" w:rsidR="007C2B9A" w:rsidRPr="00011AF4" w:rsidRDefault="007C2B9A">
      <w:pPr>
        <w:pStyle w:val="Corpsdetexte"/>
        <w:spacing w:before="11"/>
        <w:rPr>
          <w:rFonts w:ascii="Century Gothic" w:hAnsi="Century Gothic"/>
          <w:i/>
          <w:sz w:val="19"/>
        </w:rPr>
      </w:pPr>
    </w:p>
    <w:p w14:paraId="5C459A3F" w14:textId="77777777" w:rsidR="007C2B9A" w:rsidRPr="00011AF4" w:rsidRDefault="00F605D6">
      <w:pPr>
        <w:pStyle w:val="Corpsdetexte"/>
        <w:spacing w:line="242" w:lineRule="auto"/>
        <w:ind w:left="438" w:right="536"/>
        <w:rPr>
          <w:rFonts w:ascii="Century Gothic" w:hAnsi="Century Gothic"/>
        </w:rPr>
      </w:pPr>
      <w:r w:rsidRPr="00011AF4">
        <w:rPr>
          <w:rFonts w:ascii="Century Gothic" w:hAnsi="Century Gothic"/>
          <w:color w:val="363639"/>
          <w:w w:val="95"/>
        </w:rPr>
        <w:t>Le</w:t>
      </w:r>
      <w:r w:rsidRPr="00011AF4">
        <w:rPr>
          <w:rFonts w:ascii="Century Gothic" w:hAnsi="Century Gothic"/>
          <w:color w:val="363639"/>
          <w:spacing w:val="-3"/>
          <w:w w:val="95"/>
        </w:rPr>
        <w:t xml:space="preserve"> </w:t>
      </w:r>
      <w:r w:rsidRPr="00011AF4">
        <w:rPr>
          <w:rFonts w:ascii="Century Gothic" w:hAnsi="Century Gothic"/>
          <w:color w:val="363639"/>
          <w:w w:val="95"/>
        </w:rPr>
        <w:t>Titulaire</w:t>
      </w:r>
      <w:r w:rsidRPr="00011AF4">
        <w:rPr>
          <w:rFonts w:ascii="Century Gothic" w:hAnsi="Century Gothic"/>
          <w:color w:val="363639"/>
          <w:spacing w:val="-3"/>
          <w:w w:val="95"/>
        </w:rPr>
        <w:t xml:space="preserve"> </w:t>
      </w:r>
      <w:r w:rsidRPr="00011AF4">
        <w:rPr>
          <w:rFonts w:ascii="Century Gothic" w:hAnsi="Century Gothic"/>
          <w:color w:val="363639"/>
          <w:w w:val="95"/>
        </w:rPr>
        <w:t>s’engage</w:t>
      </w:r>
      <w:r w:rsidRPr="00011AF4">
        <w:rPr>
          <w:rFonts w:ascii="Century Gothic" w:hAnsi="Century Gothic"/>
          <w:color w:val="363639"/>
          <w:spacing w:val="-2"/>
          <w:w w:val="95"/>
        </w:rPr>
        <w:t xml:space="preserve"> </w:t>
      </w:r>
      <w:r w:rsidRPr="00011AF4">
        <w:rPr>
          <w:rFonts w:ascii="Century Gothic" w:hAnsi="Century Gothic"/>
          <w:color w:val="363639"/>
          <w:w w:val="95"/>
        </w:rPr>
        <w:t>à</w:t>
      </w:r>
      <w:r w:rsidRPr="00011AF4">
        <w:rPr>
          <w:rFonts w:ascii="Century Gothic" w:hAnsi="Century Gothic"/>
          <w:color w:val="363639"/>
          <w:spacing w:val="-4"/>
          <w:w w:val="95"/>
        </w:rPr>
        <w:t xml:space="preserve"> </w:t>
      </w:r>
      <w:r w:rsidRPr="00011AF4">
        <w:rPr>
          <w:rFonts w:ascii="Century Gothic" w:hAnsi="Century Gothic"/>
          <w:color w:val="363639"/>
          <w:w w:val="95"/>
        </w:rPr>
        <w:t>s’assurer</w:t>
      </w:r>
      <w:r w:rsidRPr="00011AF4">
        <w:rPr>
          <w:rFonts w:ascii="Century Gothic" w:hAnsi="Century Gothic"/>
          <w:color w:val="363639"/>
          <w:spacing w:val="-3"/>
          <w:w w:val="95"/>
        </w:rPr>
        <w:t xml:space="preserve"> </w:t>
      </w:r>
      <w:r w:rsidRPr="00011AF4">
        <w:rPr>
          <w:rFonts w:ascii="Century Gothic" w:hAnsi="Century Gothic"/>
          <w:color w:val="363639"/>
          <w:w w:val="95"/>
        </w:rPr>
        <w:t>que</w:t>
      </w:r>
      <w:r w:rsidRPr="00011AF4">
        <w:rPr>
          <w:rFonts w:ascii="Century Gothic" w:hAnsi="Century Gothic"/>
          <w:color w:val="363639"/>
          <w:spacing w:val="-2"/>
          <w:w w:val="95"/>
        </w:rPr>
        <w:t xml:space="preserve"> </w:t>
      </w:r>
      <w:r w:rsidRPr="00011AF4">
        <w:rPr>
          <w:rFonts w:ascii="Century Gothic" w:hAnsi="Century Gothic"/>
          <w:color w:val="363639"/>
          <w:w w:val="95"/>
        </w:rPr>
        <w:t>tous</w:t>
      </w:r>
      <w:r w:rsidRPr="00011AF4">
        <w:rPr>
          <w:rFonts w:ascii="Century Gothic" w:hAnsi="Century Gothic"/>
          <w:color w:val="363639"/>
          <w:spacing w:val="-2"/>
          <w:w w:val="95"/>
        </w:rPr>
        <w:t xml:space="preserve"> </w:t>
      </w:r>
      <w:r w:rsidRPr="00011AF4">
        <w:rPr>
          <w:rFonts w:ascii="Century Gothic" w:hAnsi="Century Gothic"/>
          <w:color w:val="363639"/>
          <w:w w:val="95"/>
        </w:rPr>
        <w:t>les</w:t>
      </w:r>
      <w:r w:rsidRPr="00011AF4">
        <w:rPr>
          <w:rFonts w:ascii="Century Gothic" w:hAnsi="Century Gothic"/>
          <w:color w:val="363639"/>
          <w:spacing w:val="-3"/>
          <w:w w:val="95"/>
        </w:rPr>
        <w:t xml:space="preserve"> </w:t>
      </w:r>
      <w:r w:rsidRPr="00011AF4">
        <w:rPr>
          <w:rFonts w:ascii="Century Gothic" w:hAnsi="Century Gothic"/>
          <w:color w:val="363639"/>
          <w:w w:val="95"/>
        </w:rPr>
        <w:t>déchets</w:t>
      </w:r>
      <w:r w:rsidRPr="00011AF4">
        <w:rPr>
          <w:rFonts w:ascii="Century Gothic" w:hAnsi="Century Gothic"/>
          <w:color w:val="363639"/>
          <w:spacing w:val="-2"/>
          <w:w w:val="95"/>
        </w:rPr>
        <w:t xml:space="preserve"> </w:t>
      </w:r>
      <w:r w:rsidRPr="00011AF4">
        <w:rPr>
          <w:rFonts w:ascii="Century Gothic" w:hAnsi="Century Gothic"/>
          <w:color w:val="363639"/>
          <w:w w:val="95"/>
        </w:rPr>
        <w:t>générés</w:t>
      </w:r>
      <w:r w:rsidRPr="00011AF4">
        <w:rPr>
          <w:rFonts w:ascii="Century Gothic" w:hAnsi="Century Gothic"/>
          <w:color w:val="363639"/>
          <w:spacing w:val="-3"/>
          <w:w w:val="95"/>
        </w:rPr>
        <w:t xml:space="preserve"> </w:t>
      </w:r>
      <w:r w:rsidRPr="00011AF4">
        <w:rPr>
          <w:rFonts w:ascii="Century Gothic" w:hAnsi="Century Gothic"/>
          <w:color w:val="363639"/>
          <w:w w:val="95"/>
        </w:rPr>
        <w:t>par</w:t>
      </w:r>
      <w:r w:rsidRPr="00011AF4">
        <w:rPr>
          <w:rFonts w:ascii="Century Gothic" w:hAnsi="Century Gothic"/>
          <w:color w:val="363639"/>
          <w:spacing w:val="-3"/>
          <w:w w:val="95"/>
        </w:rPr>
        <w:t xml:space="preserve"> </w:t>
      </w:r>
      <w:r w:rsidRPr="00011AF4">
        <w:rPr>
          <w:rFonts w:ascii="Century Gothic" w:hAnsi="Century Gothic"/>
          <w:color w:val="363639"/>
          <w:w w:val="95"/>
        </w:rPr>
        <w:t>l’activité</w:t>
      </w:r>
      <w:r w:rsidRPr="00011AF4">
        <w:rPr>
          <w:rFonts w:ascii="Century Gothic" w:hAnsi="Century Gothic"/>
          <w:color w:val="363639"/>
          <w:spacing w:val="-2"/>
          <w:w w:val="95"/>
        </w:rPr>
        <w:t xml:space="preserve"> </w:t>
      </w:r>
      <w:r w:rsidRPr="00011AF4">
        <w:rPr>
          <w:rFonts w:ascii="Century Gothic" w:hAnsi="Century Gothic"/>
          <w:color w:val="363639"/>
          <w:w w:val="95"/>
        </w:rPr>
        <w:t>due</w:t>
      </w:r>
      <w:r w:rsidRPr="00011AF4">
        <w:rPr>
          <w:rFonts w:ascii="Century Gothic" w:hAnsi="Century Gothic"/>
          <w:color w:val="363639"/>
          <w:spacing w:val="-3"/>
          <w:w w:val="95"/>
        </w:rPr>
        <w:t xml:space="preserve"> </w:t>
      </w:r>
      <w:r w:rsidRPr="00011AF4">
        <w:rPr>
          <w:rFonts w:ascii="Century Gothic" w:hAnsi="Century Gothic"/>
          <w:color w:val="363639"/>
          <w:w w:val="95"/>
        </w:rPr>
        <w:t>aux</w:t>
      </w:r>
      <w:r w:rsidRPr="00011AF4">
        <w:rPr>
          <w:rFonts w:ascii="Century Gothic" w:hAnsi="Century Gothic"/>
          <w:color w:val="363639"/>
          <w:spacing w:val="-3"/>
          <w:w w:val="95"/>
        </w:rPr>
        <w:t xml:space="preserve"> </w:t>
      </w:r>
      <w:r w:rsidRPr="00011AF4">
        <w:rPr>
          <w:rFonts w:ascii="Century Gothic" w:hAnsi="Century Gothic"/>
          <w:color w:val="363639"/>
          <w:w w:val="95"/>
        </w:rPr>
        <w:t>prestations</w:t>
      </w:r>
      <w:r w:rsidRPr="00011AF4">
        <w:rPr>
          <w:rFonts w:ascii="Century Gothic" w:hAnsi="Century Gothic"/>
          <w:color w:val="363639"/>
          <w:spacing w:val="-2"/>
          <w:w w:val="95"/>
        </w:rPr>
        <w:t xml:space="preserve"> </w:t>
      </w:r>
      <w:r w:rsidRPr="00011AF4">
        <w:rPr>
          <w:rFonts w:ascii="Century Gothic" w:hAnsi="Century Gothic"/>
          <w:color w:val="363639"/>
          <w:w w:val="95"/>
        </w:rPr>
        <w:t>du</w:t>
      </w:r>
      <w:r w:rsidRPr="00011AF4">
        <w:rPr>
          <w:rFonts w:ascii="Century Gothic" w:hAnsi="Century Gothic"/>
          <w:color w:val="363639"/>
          <w:spacing w:val="-3"/>
          <w:w w:val="95"/>
        </w:rPr>
        <w:t xml:space="preserve"> </w:t>
      </w:r>
      <w:r w:rsidRPr="00011AF4">
        <w:rPr>
          <w:rFonts w:ascii="Century Gothic" w:hAnsi="Century Gothic"/>
          <w:color w:val="363639"/>
          <w:w w:val="95"/>
        </w:rPr>
        <w:t>contrat</w:t>
      </w:r>
      <w:r w:rsidRPr="00011AF4">
        <w:rPr>
          <w:rFonts w:ascii="Century Gothic" w:hAnsi="Century Gothic"/>
          <w:color w:val="363639"/>
          <w:spacing w:val="-3"/>
          <w:w w:val="95"/>
        </w:rPr>
        <w:t xml:space="preserve"> </w:t>
      </w:r>
      <w:r w:rsidRPr="00011AF4">
        <w:rPr>
          <w:rFonts w:ascii="Century Gothic" w:hAnsi="Century Gothic"/>
          <w:color w:val="363639"/>
          <w:w w:val="95"/>
        </w:rPr>
        <w:t>y</w:t>
      </w:r>
      <w:r w:rsidRPr="00011AF4">
        <w:rPr>
          <w:rFonts w:ascii="Century Gothic" w:hAnsi="Century Gothic"/>
          <w:color w:val="363639"/>
          <w:spacing w:val="-50"/>
          <w:w w:val="95"/>
        </w:rPr>
        <w:t xml:space="preserve"> </w:t>
      </w:r>
      <w:r w:rsidRPr="00011AF4">
        <w:rPr>
          <w:rFonts w:ascii="Century Gothic" w:hAnsi="Century Gothic"/>
          <w:color w:val="363639"/>
        </w:rPr>
        <w:t>compris</w:t>
      </w:r>
      <w:r w:rsidRPr="00011AF4">
        <w:rPr>
          <w:rFonts w:ascii="Century Gothic" w:hAnsi="Century Gothic"/>
          <w:color w:val="363639"/>
          <w:spacing w:val="-9"/>
        </w:rPr>
        <w:t xml:space="preserve"> </w:t>
      </w:r>
      <w:r w:rsidRPr="00011AF4">
        <w:rPr>
          <w:rFonts w:ascii="Century Gothic" w:hAnsi="Century Gothic"/>
          <w:color w:val="363639"/>
        </w:rPr>
        <w:t>celle</w:t>
      </w:r>
      <w:r w:rsidRPr="00011AF4">
        <w:rPr>
          <w:rFonts w:ascii="Century Gothic" w:hAnsi="Century Gothic"/>
          <w:color w:val="363639"/>
          <w:spacing w:val="-9"/>
        </w:rPr>
        <w:t xml:space="preserve"> </w:t>
      </w:r>
      <w:r w:rsidRPr="00011AF4">
        <w:rPr>
          <w:rFonts w:ascii="Century Gothic" w:hAnsi="Century Gothic"/>
          <w:color w:val="363639"/>
        </w:rPr>
        <w:t>des</w:t>
      </w:r>
      <w:r w:rsidRPr="00011AF4">
        <w:rPr>
          <w:rFonts w:ascii="Century Gothic" w:hAnsi="Century Gothic"/>
          <w:color w:val="363639"/>
          <w:spacing w:val="-8"/>
        </w:rPr>
        <w:t xml:space="preserve"> </w:t>
      </w:r>
      <w:r w:rsidRPr="00011AF4">
        <w:rPr>
          <w:rFonts w:ascii="Century Gothic" w:hAnsi="Century Gothic"/>
          <w:color w:val="363639"/>
        </w:rPr>
        <w:t>sous-traitants</w:t>
      </w:r>
      <w:r w:rsidRPr="00011AF4">
        <w:rPr>
          <w:rFonts w:ascii="Century Gothic" w:hAnsi="Century Gothic"/>
          <w:color w:val="363639"/>
          <w:spacing w:val="-9"/>
        </w:rPr>
        <w:t xml:space="preserve"> </w:t>
      </w:r>
      <w:r w:rsidRPr="00011AF4">
        <w:rPr>
          <w:rFonts w:ascii="Century Gothic" w:hAnsi="Century Gothic"/>
          <w:color w:val="363639"/>
        </w:rPr>
        <w:t>sont</w:t>
      </w:r>
      <w:r w:rsidRPr="00011AF4">
        <w:rPr>
          <w:rFonts w:ascii="Century Gothic" w:hAnsi="Century Gothic"/>
          <w:color w:val="363639"/>
          <w:spacing w:val="-9"/>
        </w:rPr>
        <w:t xml:space="preserve"> </w:t>
      </w:r>
      <w:r w:rsidRPr="00011AF4">
        <w:rPr>
          <w:rFonts w:ascii="Century Gothic" w:hAnsi="Century Gothic"/>
          <w:color w:val="363639"/>
        </w:rPr>
        <w:t>:</w:t>
      </w:r>
    </w:p>
    <w:p w14:paraId="5C459A40" w14:textId="77777777" w:rsidR="007C2B9A" w:rsidRPr="00011AF4" w:rsidRDefault="00F605D6">
      <w:pPr>
        <w:pStyle w:val="Paragraphedeliste"/>
        <w:numPr>
          <w:ilvl w:val="0"/>
          <w:numId w:val="5"/>
        </w:numPr>
        <w:tabs>
          <w:tab w:val="left" w:pos="1147"/>
          <w:tab w:val="left" w:pos="1148"/>
        </w:tabs>
        <w:spacing w:before="2"/>
        <w:ind w:left="1147" w:hanging="350"/>
        <w:rPr>
          <w:rFonts w:ascii="Century Gothic" w:hAnsi="Century Gothic"/>
          <w:sz w:val="20"/>
        </w:rPr>
      </w:pPr>
      <w:proofErr w:type="gramStart"/>
      <w:r w:rsidRPr="00011AF4">
        <w:rPr>
          <w:rFonts w:ascii="Century Gothic" w:hAnsi="Century Gothic"/>
          <w:color w:val="363639"/>
          <w:w w:val="90"/>
          <w:sz w:val="20"/>
        </w:rPr>
        <w:t>triés</w:t>
      </w:r>
      <w:proofErr w:type="gramEnd"/>
      <w:r w:rsidRPr="00011AF4">
        <w:rPr>
          <w:rFonts w:ascii="Century Gothic" w:hAnsi="Century Gothic"/>
          <w:color w:val="363639"/>
          <w:spacing w:val="8"/>
          <w:w w:val="90"/>
          <w:sz w:val="20"/>
        </w:rPr>
        <w:t xml:space="preserve"> </w:t>
      </w:r>
      <w:r w:rsidRPr="00011AF4">
        <w:rPr>
          <w:rFonts w:ascii="Century Gothic" w:hAnsi="Century Gothic"/>
          <w:color w:val="363639"/>
          <w:w w:val="90"/>
          <w:sz w:val="20"/>
        </w:rPr>
        <w:t>et</w:t>
      </w:r>
      <w:r w:rsidRPr="00011AF4">
        <w:rPr>
          <w:rFonts w:ascii="Century Gothic" w:hAnsi="Century Gothic"/>
          <w:color w:val="363639"/>
          <w:spacing w:val="8"/>
          <w:w w:val="90"/>
          <w:sz w:val="20"/>
        </w:rPr>
        <w:t xml:space="preserve"> </w:t>
      </w:r>
      <w:r w:rsidRPr="00011AF4">
        <w:rPr>
          <w:rFonts w:ascii="Century Gothic" w:hAnsi="Century Gothic"/>
          <w:color w:val="363639"/>
          <w:w w:val="90"/>
          <w:sz w:val="20"/>
        </w:rPr>
        <w:t>collectés</w:t>
      </w:r>
      <w:r w:rsidRPr="00011AF4">
        <w:rPr>
          <w:rFonts w:ascii="Century Gothic" w:hAnsi="Century Gothic"/>
          <w:color w:val="363639"/>
          <w:spacing w:val="9"/>
          <w:w w:val="90"/>
          <w:sz w:val="20"/>
        </w:rPr>
        <w:t xml:space="preserve"> </w:t>
      </w:r>
      <w:r w:rsidRPr="00011AF4">
        <w:rPr>
          <w:rFonts w:ascii="Century Gothic" w:hAnsi="Century Gothic"/>
          <w:color w:val="363639"/>
          <w:w w:val="90"/>
          <w:sz w:val="20"/>
        </w:rPr>
        <w:t>dans</w:t>
      </w:r>
      <w:r w:rsidRPr="00011AF4">
        <w:rPr>
          <w:rFonts w:ascii="Century Gothic" w:hAnsi="Century Gothic"/>
          <w:color w:val="363639"/>
          <w:spacing w:val="9"/>
          <w:w w:val="90"/>
          <w:sz w:val="20"/>
        </w:rPr>
        <w:t xml:space="preserve"> </w:t>
      </w:r>
      <w:r w:rsidRPr="00011AF4">
        <w:rPr>
          <w:rFonts w:ascii="Century Gothic" w:hAnsi="Century Gothic"/>
          <w:color w:val="363639"/>
          <w:w w:val="90"/>
          <w:sz w:val="20"/>
        </w:rPr>
        <w:t>les</w:t>
      </w:r>
      <w:r w:rsidRPr="00011AF4">
        <w:rPr>
          <w:rFonts w:ascii="Century Gothic" w:hAnsi="Century Gothic"/>
          <w:color w:val="363639"/>
          <w:spacing w:val="8"/>
          <w:w w:val="90"/>
          <w:sz w:val="20"/>
        </w:rPr>
        <w:t xml:space="preserve"> </w:t>
      </w:r>
      <w:r w:rsidRPr="00011AF4">
        <w:rPr>
          <w:rFonts w:ascii="Century Gothic" w:hAnsi="Century Gothic"/>
          <w:color w:val="363639"/>
          <w:w w:val="90"/>
          <w:sz w:val="20"/>
        </w:rPr>
        <w:t>containers</w:t>
      </w:r>
      <w:r w:rsidRPr="00011AF4">
        <w:rPr>
          <w:rFonts w:ascii="Century Gothic" w:hAnsi="Century Gothic"/>
          <w:color w:val="363639"/>
          <w:spacing w:val="9"/>
          <w:w w:val="90"/>
          <w:sz w:val="20"/>
        </w:rPr>
        <w:t xml:space="preserve"> </w:t>
      </w:r>
      <w:r w:rsidRPr="00011AF4">
        <w:rPr>
          <w:rFonts w:ascii="Century Gothic" w:hAnsi="Century Gothic"/>
          <w:color w:val="363639"/>
          <w:w w:val="90"/>
          <w:sz w:val="20"/>
        </w:rPr>
        <w:t>et</w:t>
      </w:r>
      <w:r w:rsidRPr="00011AF4">
        <w:rPr>
          <w:rFonts w:ascii="Century Gothic" w:hAnsi="Century Gothic"/>
          <w:color w:val="363639"/>
          <w:spacing w:val="8"/>
          <w:w w:val="90"/>
          <w:sz w:val="20"/>
        </w:rPr>
        <w:t xml:space="preserve"> </w:t>
      </w:r>
      <w:r w:rsidRPr="00011AF4">
        <w:rPr>
          <w:rFonts w:ascii="Century Gothic" w:hAnsi="Century Gothic"/>
          <w:color w:val="363639"/>
          <w:w w:val="90"/>
          <w:sz w:val="20"/>
        </w:rPr>
        <w:t>fûts</w:t>
      </w:r>
      <w:r w:rsidRPr="00011AF4">
        <w:rPr>
          <w:rFonts w:ascii="Century Gothic" w:hAnsi="Century Gothic"/>
          <w:color w:val="363639"/>
          <w:spacing w:val="7"/>
          <w:w w:val="90"/>
          <w:sz w:val="20"/>
        </w:rPr>
        <w:t xml:space="preserve"> </w:t>
      </w:r>
      <w:r w:rsidRPr="00011AF4">
        <w:rPr>
          <w:rFonts w:ascii="Century Gothic" w:hAnsi="Century Gothic"/>
          <w:color w:val="363639"/>
          <w:w w:val="90"/>
          <w:sz w:val="20"/>
        </w:rPr>
        <w:t>identifiés</w:t>
      </w:r>
      <w:r w:rsidRPr="00011AF4">
        <w:rPr>
          <w:rFonts w:ascii="Century Gothic" w:hAnsi="Century Gothic"/>
          <w:color w:val="363639"/>
          <w:spacing w:val="9"/>
          <w:w w:val="90"/>
          <w:sz w:val="20"/>
        </w:rPr>
        <w:t xml:space="preserve"> </w:t>
      </w:r>
      <w:r w:rsidRPr="00011AF4">
        <w:rPr>
          <w:rFonts w:ascii="Century Gothic" w:hAnsi="Century Gothic"/>
          <w:color w:val="363639"/>
          <w:w w:val="90"/>
          <w:sz w:val="20"/>
        </w:rPr>
        <w:t>et</w:t>
      </w:r>
      <w:r w:rsidRPr="00011AF4">
        <w:rPr>
          <w:rFonts w:ascii="Century Gothic" w:hAnsi="Century Gothic"/>
          <w:color w:val="363639"/>
          <w:spacing w:val="8"/>
          <w:w w:val="90"/>
          <w:sz w:val="20"/>
        </w:rPr>
        <w:t xml:space="preserve"> </w:t>
      </w:r>
      <w:r w:rsidRPr="00011AF4">
        <w:rPr>
          <w:rFonts w:ascii="Century Gothic" w:hAnsi="Century Gothic"/>
          <w:color w:val="363639"/>
          <w:w w:val="90"/>
          <w:sz w:val="20"/>
        </w:rPr>
        <w:t>appropriés,</w:t>
      </w:r>
    </w:p>
    <w:p w14:paraId="5C459A41" w14:textId="77777777" w:rsidR="007C2B9A" w:rsidRPr="00011AF4" w:rsidRDefault="00F605D6">
      <w:pPr>
        <w:pStyle w:val="Paragraphedeliste"/>
        <w:numPr>
          <w:ilvl w:val="0"/>
          <w:numId w:val="5"/>
        </w:numPr>
        <w:tabs>
          <w:tab w:val="left" w:pos="1147"/>
          <w:tab w:val="left" w:pos="1148"/>
        </w:tabs>
        <w:spacing w:before="3"/>
        <w:ind w:left="1147" w:hanging="350"/>
        <w:rPr>
          <w:rFonts w:ascii="Century Gothic" w:hAnsi="Century Gothic"/>
          <w:sz w:val="20"/>
        </w:rPr>
      </w:pPr>
      <w:proofErr w:type="gramStart"/>
      <w:r w:rsidRPr="00011AF4">
        <w:rPr>
          <w:rFonts w:ascii="Century Gothic" w:hAnsi="Century Gothic"/>
          <w:color w:val="363639"/>
          <w:w w:val="90"/>
          <w:sz w:val="20"/>
        </w:rPr>
        <w:t>collectés</w:t>
      </w:r>
      <w:proofErr w:type="gramEnd"/>
      <w:r w:rsidRPr="00011AF4">
        <w:rPr>
          <w:rFonts w:ascii="Century Gothic" w:hAnsi="Century Gothic"/>
          <w:color w:val="363639"/>
          <w:spacing w:val="-4"/>
          <w:w w:val="90"/>
          <w:sz w:val="20"/>
        </w:rPr>
        <w:t xml:space="preserve"> </w:t>
      </w:r>
      <w:r w:rsidRPr="00011AF4">
        <w:rPr>
          <w:rFonts w:ascii="Century Gothic" w:hAnsi="Century Gothic"/>
          <w:color w:val="363639"/>
          <w:w w:val="90"/>
          <w:sz w:val="20"/>
        </w:rPr>
        <w:t>et</w:t>
      </w:r>
      <w:r w:rsidRPr="00011AF4">
        <w:rPr>
          <w:rFonts w:ascii="Century Gothic" w:hAnsi="Century Gothic"/>
          <w:color w:val="363639"/>
          <w:spacing w:val="-5"/>
          <w:w w:val="90"/>
          <w:sz w:val="20"/>
        </w:rPr>
        <w:t xml:space="preserve"> </w:t>
      </w:r>
      <w:r w:rsidRPr="00011AF4">
        <w:rPr>
          <w:rFonts w:ascii="Century Gothic" w:hAnsi="Century Gothic"/>
          <w:color w:val="363639"/>
          <w:w w:val="90"/>
          <w:sz w:val="20"/>
        </w:rPr>
        <w:t>éliminés</w:t>
      </w:r>
      <w:r w:rsidRPr="00011AF4">
        <w:rPr>
          <w:rFonts w:ascii="Century Gothic" w:hAnsi="Century Gothic"/>
          <w:color w:val="363639"/>
          <w:spacing w:val="-4"/>
          <w:w w:val="90"/>
          <w:sz w:val="20"/>
        </w:rPr>
        <w:t xml:space="preserve"> </w:t>
      </w:r>
      <w:r w:rsidRPr="00011AF4">
        <w:rPr>
          <w:rFonts w:ascii="Century Gothic" w:hAnsi="Century Gothic"/>
          <w:color w:val="363639"/>
          <w:w w:val="90"/>
          <w:sz w:val="20"/>
        </w:rPr>
        <w:t>par</w:t>
      </w:r>
      <w:r w:rsidRPr="00011AF4">
        <w:rPr>
          <w:rFonts w:ascii="Century Gothic" w:hAnsi="Century Gothic"/>
          <w:color w:val="363639"/>
          <w:spacing w:val="-4"/>
          <w:w w:val="90"/>
          <w:sz w:val="20"/>
        </w:rPr>
        <w:t xml:space="preserve"> </w:t>
      </w:r>
      <w:r w:rsidRPr="00011AF4">
        <w:rPr>
          <w:rFonts w:ascii="Century Gothic" w:hAnsi="Century Gothic"/>
          <w:color w:val="363639"/>
          <w:w w:val="90"/>
          <w:sz w:val="20"/>
        </w:rPr>
        <w:t>des</w:t>
      </w:r>
      <w:r w:rsidRPr="00011AF4">
        <w:rPr>
          <w:rFonts w:ascii="Century Gothic" w:hAnsi="Century Gothic"/>
          <w:color w:val="363639"/>
          <w:spacing w:val="-5"/>
          <w:w w:val="90"/>
          <w:sz w:val="20"/>
        </w:rPr>
        <w:t xml:space="preserve"> </w:t>
      </w:r>
      <w:r w:rsidRPr="00011AF4">
        <w:rPr>
          <w:rFonts w:ascii="Century Gothic" w:hAnsi="Century Gothic"/>
          <w:color w:val="363639"/>
          <w:w w:val="90"/>
          <w:sz w:val="20"/>
        </w:rPr>
        <w:t>entreprises</w:t>
      </w:r>
      <w:r w:rsidRPr="00011AF4">
        <w:rPr>
          <w:rFonts w:ascii="Century Gothic" w:hAnsi="Century Gothic"/>
          <w:color w:val="363639"/>
          <w:spacing w:val="-4"/>
          <w:w w:val="90"/>
          <w:sz w:val="20"/>
        </w:rPr>
        <w:t xml:space="preserve"> </w:t>
      </w:r>
      <w:r w:rsidRPr="00011AF4">
        <w:rPr>
          <w:rFonts w:ascii="Century Gothic" w:hAnsi="Century Gothic"/>
          <w:color w:val="363639"/>
          <w:w w:val="90"/>
          <w:sz w:val="20"/>
        </w:rPr>
        <w:t>agréées,</w:t>
      </w:r>
    </w:p>
    <w:p w14:paraId="5C459A42" w14:textId="77777777" w:rsidR="007C2B9A" w:rsidRPr="00011AF4" w:rsidRDefault="00F605D6">
      <w:pPr>
        <w:pStyle w:val="Paragraphedeliste"/>
        <w:numPr>
          <w:ilvl w:val="0"/>
          <w:numId w:val="5"/>
        </w:numPr>
        <w:tabs>
          <w:tab w:val="left" w:pos="1147"/>
          <w:tab w:val="left" w:pos="1148"/>
        </w:tabs>
        <w:spacing w:before="4"/>
        <w:ind w:left="1147" w:hanging="350"/>
        <w:rPr>
          <w:rFonts w:ascii="Century Gothic" w:hAnsi="Century Gothic"/>
          <w:sz w:val="20"/>
        </w:rPr>
      </w:pPr>
      <w:proofErr w:type="gramStart"/>
      <w:r w:rsidRPr="00011AF4">
        <w:rPr>
          <w:rFonts w:ascii="Century Gothic" w:hAnsi="Century Gothic"/>
          <w:color w:val="363639"/>
          <w:w w:val="90"/>
          <w:sz w:val="20"/>
        </w:rPr>
        <w:t>enregistrés</w:t>
      </w:r>
      <w:proofErr w:type="gramEnd"/>
      <w:r w:rsidRPr="00011AF4">
        <w:rPr>
          <w:rFonts w:ascii="Century Gothic" w:hAnsi="Century Gothic"/>
          <w:color w:val="363639"/>
          <w:w w:val="90"/>
          <w:sz w:val="20"/>
        </w:rPr>
        <w:t>,</w:t>
      </w:r>
      <w:r w:rsidRPr="00011AF4">
        <w:rPr>
          <w:rFonts w:ascii="Century Gothic" w:hAnsi="Century Gothic"/>
          <w:color w:val="363639"/>
          <w:spacing w:val="-3"/>
          <w:w w:val="90"/>
          <w:sz w:val="20"/>
        </w:rPr>
        <w:t xml:space="preserve"> </w:t>
      </w:r>
      <w:r w:rsidRPr="00011AF4">
        <w:rPr>
          <w:rFonts w:ascii="Century Gothic" w:hAnsi="Century Gothic"/>
          <w:color w:val="363639"/>
          <w:w w:val="90"/>
          <w:sz w:val="20"/>
        </w:rPr>
        <w:t>à</w:t>
      </w:r>
      <w:r w:rsidRPr="00011AF4">
        <w:rPr>
          <w:rFonts w:ascii="Century Gothic" w:hAnsi="Century Gothic"/>
          <w:color w:val="363639"/>
          <w:spacing w:val="-3"/>
          <w:w w:val="90"/>
          <w:sz w:val="20"/>
        </w:rPr>
        <w:t xml:space="preserve"> </w:t>
      </w:r>
      <w:r w:rsidRPr="00011AF4">
        <w:rPr>
          <w:rFonts w:ascii="Century Gothic" w:hAnsi="Century Gothic"/>
          <w:color w:val="363639"/>
          <w:w w:val="90"/>
          <w:sz w:val="20"/>
        </w:rPr>
        <w:t>chaque</w:t>
      </w:r>
      <w:r w:rsidRPr="00011AF4">
        <w:rPr>
          <w:rFonts w:ascii="Century Gothic" w:hAnsi="Century Gothic"/>
          <w:color w:val="363639"/>
          <w:spacing w:val="-3"/>
          <w:w w:val="90"/>
          <w:sz w:val="20"/>
        </w:rPr>
        <w:t xml:space="preserve"> </w:t>
      </w:r>
      <w:r w:rsidRPr="00011AF4">
        <w:rPr>
          <w:rFonts w:ascii="Century Gothic" w:hAnsi="Century Gothic"/>
          <w:color w:val="363639"/>
          <w:w w:val="90"/>
          <w:sz w:val="20"/>
        </w:rPr>
        <w:t>enlèvement,</w:t>
      </w:r>
      <w:r w:rsidRPr="00011AF4">
        <w:rPr>
          <w:rFonts w:ascii="Century Gothic" w:hAnsi="Century Gothic"/>
          <w:color w:val="363639"/>
          <w:spacing w:val="-2"/>
          <w:w w:val="90"/>
          <w:sz w:val="20"/>
        </w:rPr>
        <w:t xml:space="preserve"> </w:t>
      </w:r>
      <w:r w:rsidRPr="00011AF4">
        <w:rPr>
          <w:rFonts w:ascii="Century Gothic" w:hAnsi="Century Gothic"/>
          <w:color w:val="363639"/>
          <w:w w:val="90"/>
          <w:sz w:val="20"/>
        </w:rPr>
        <w:t>dans</w:t>
      </w:r>
      <w:r w:rsidRPr="00011AF4">
        <w:rPr>
          <w:rFonts w:ascii="Century Gothic" w:hAnsi="Century Gothic"/>
          <w:color w:val="363639"/>
          <w:spacing w:val="-3"/>
          <w:w w:val="90"/>
          <w:sz w:val="20"/>
        </w:rPr>
        <w:t xml:space="preserve"> </w:t>
      </w:r>
      <w:r w:rsidRPr="00011AF4">
        <w:rPr>
          <w:rFonts w:ascii="Century Gothic" w:hAnsi="Century Gothic"/>
          <w:color w:val="363639"/>
          <w:w w:val="90"/>
          <w:sz w:val="20"/>
        </w:rPr>
        <w:t>le</w:t>
      </w:r>
      <w:r w:rsidRPr="00011AF4">
        <w:rPr>
          <w:rFonts w:ascii="Century Gothic" w:hAnsi="Century Gothic"/>
          <w:color w:val="363639"/>
          <w:spacing w:val="-2"/>
          <w:w w:val="90"/>
          <w:sz w:val="20"/>
        </w:rPr>
        <w:t xml:space="preserve"> </w:t>
      </w:r>
      <w:r w:rsidRPr="00011AF4">
        <w:rPr>
          <w:rFonts w:ascii="Century Gothic" w:hAnsi="Century Gothic"/>
          <w:color w:val="363639"/>
          <w:w w:val="90"/>
          <w:sz w:val="20"/>
        </w:rPr>
        <w:t>registre</w:t>
      </w:r>
      <w:r w:rsidRPr="00011AF4">
        <w:rPr>
          <w:rFonts w:ascii="Century Gothic" w:hAnsi="Century Gothic"/>
          <w:color w:val="363639"/>
          <w:spacing w:val="-2"/>
          <w:w w:val="90"/>
          <w:sz w:val="20"/>
        </w:rPr>
        <w:t xml:space="preserve"> </w:t>
      </w:r>
      <w:r w:rsidRPr="00011AF4">
        <w:rPr>
          <w:rFonts w:ascii="Century Gothic" w:hAnsi="Century Gothic"/>
          <w:color w:val="363639"/>
          <w:w w:val="90"/>
          <w:sz w:val="20"/>
        </w:rPr>
        <w:t>de</w:t>
      </w:r>
      <w:r w:rsidRPr="00011AF4">
        <w:rPr>
          <w:rFonts w:ascii="Century Gothic" w:hAnsi="Century Gothic"/>
          <w:color w:val="363639"/>
          <w:spacing w:val="-3"/>
          <w:w w:val="90"/>
          <w:sz w:val="20"/>
        </w:rPr>
        <w:t xml:space="preserve"> </w:t>
      </w:r>
      <w:r w:rsidRPr="00011AF4">
        <w:rPr>
          <w:rFonts w:ascii="Century Gothic" w:hAnsi="Century Gothic"/>
          <w:color w:val="363639"/>
          <w:w w:val="90"/>
          <w:sz w:val="20"/>
        </w:rPr>
        <w:t>suivi</w:t>
      </w:r>
      <w:r w:rsidRPr="00011AF4">
        <w:rPr>
          <w:rFonts w:ascii="Century Gothic" w:hAnsi="Century Gothic"/>
          <w:color w:val="363639"/>
          <w:spacing w:val="-4"/>
          <w:w w:val="90"/>
          <w:sz w:val="20"/>
        </w:rPr>
        <w:t xml:space="preserve"> </w:t>
      </w:r>
      <w:r w:rsidRPr="00011AF4">
        <w:rPr>
          <w:rFonts w:ascii="Century Gothic" w:hAnsi="Century Gothic"/>
          <w:color w:val="363639"/>
          <w:w w:val="90"/>
          <w:sz w:val="20"/>
        </w:rPr>
        <w:t>des</w:t>
      </w:r>
      <w:r w:rsidRPr="00011AF4">
        <w:rPr>
          <w:rFonts w:ascii="Century Gothic" w:hAnsi="Century Gothic"/>
          <w:color w:val="363639"/>
          <w:spacing w:val="-2"/>
          <w:w w:val="90"/>
          <w:sz w:val="20"/>
        </w:rPr>
        <w:t xml:space="preserve"> </w:t>
      </w:r>
      <w:r w:rsidRPr="00011AF4">
        <w:rPr>
          <w:rFonts w:ascii="Century Gothic" w:hAnsi="Century Gothic"/>
          <w:color w:val="363639"/>
          <w:w w:val="90"/>
          <w:sz w:val="20"/>
        </w:rPr>
        <w:t>déchets</w:t>
      </w:r>
      <w:r w:rsidRPr="00011AF4">
        <w:rPr>
          <w:rFonts w:ascii="Century Gothic" w:hAnsi="Century Gothic"/>
          <w:color w:val="363639"/>
          <w:spacing w:val="-3"/>
          <w:w w:val="90"/>
          <w:sz w:val="20"/>
        </w:rPr>
        <w:t xml:space="preserve"> </w:t>
      </w:r>
      <w:r w:rsidRPr="00011AF4">
        <w:rPr>
          <w:rFonts w:ascii="Century Gothic" w:hAnsi="Century Gothic"/>
          <w:color w:val="363639"/>
          <w:w w:val="90"/>
          <w:sz w:val="20"/>
        </w:rPr>
        <w:t>présent</w:t>
      </w:r>
      <w:r w:rsidRPr="00011AF4">
        <w:rPr>
          <w:rFonts w:ascii="Century Gothic" w:hAnsi="Century Gothic"/>
          <w:color w:val="363639"/>
          <w:spacing w:val="-3"/>
          <w:w w:val="90"/>
          <w:sz w:val="20"/>
        </w:rPr>
        <w:t xml:space="preserve"> </w:t>
      </w:r>
      <w:r w:rsidRPr="00011AF4">
        <w:rPr>
          <w:rFonts w:ascii="Century Gothic" w:hAnsi="Century Gothic"/>
          <w:color w:val="363639"/>
          <w:w w:val="90"/>
          <w:sz w:val="20"/>
        </w:rPr>
        <w:t>sur</w:t>
      </w:r>
      <w:r w:rsidRPr="00011AF4">
        <w:rPr>
          <w:rFonts w:ascii="Century Gothic" w:hAnsi="Century Gothic"/>
          <w:color w:val="363639"/>
          <w:spacing w:val="-3"/>
          <w:w w:val="90"/>
          <w:sz w:val="20"/>
        </w:rPr>
        <w:t xml:space="preserve"> </w:t>
      </w:r>
      <w:r w:rsidRPr="00011AF4">
        <w:rPr>
          <w:rFonts w:ascii="Century Gothic" w:hAnsi="Century Gothic"/>
          <w:color w:val="363639"/>
          <w:w w:val="90"/>
          <w:sz w:val="20"/>
        </w:rPr>
        <w:t>le</w:t>
      </w:r>
      <w:r w:rsidRPr="00011AF4">
        <w:rPr>
          <w:rFonts w:ascii="Century Gothic" w:hAnsi="Century Gothic"/>
          <w:color w:val="363639"/>
          <w:spacing w:val="-2"/>
          <w:w w:val="90"/>
          <w:sz w:val="20"/>
        </w:rPr>
        <w:t xml:space="preserve"> </w:t>
      </w:r>
      <w:r w:rsidRPr="00011AF4">
        <w:rPr>
          <w:rFonts w:ascii="Century Gothic" w:hAnsi="Century Gothic"/>
          <w:color w:val="363639"/>
          <w:w w:val="90"/>
          <w:sz w:val="20"/>
        </w:rPr>
        <w:t>site,</w:t>
      </w:r>
    </w:p>
    <w:p w14:paraId="5C459A43" w14:textId="77777777" w:rsidR="007C2B9A" w:rsidRPr="00011AF4" w:rsidRDefault="00F605D6">
      <w:pPr>
        <w:pStyle w:val="Paragraphedeliste"/>
        <w:numPr>
          <w:ilvl w:val="0"/>
          <w:numId w:val="5"/>
        </w:numPr>
        <w:tabs>
          <w:tab w:val="left" w:pos="1147"/>
          <w:tab w:val="left" w:pos="1148"/>
        </w:tabs>
        <w:spacing w:before="3"/>
        <w:ind w:left="1147" w:hanging="350"/>
        <w:rPr>
          <w:rFonts w:ascii="Century Gothic" w:hAnsi="Century Gothic"/>
          <w:sz w:val="20"/>
        </w:rPr>
      </w:pPr>
      <w:proofErr w:type="gramStart"/>
      <w:r w:rsidRPr="00011AF4">
        <w:rPr>
          <w:rFonts w:ascii="Century Gothic" w:hAnsi="Century Gothic"/>
          <w:color w:val="363639"/>
          <w:w w:val="90"/>
          <w:sz w:val="20"/>
        </w:rPr>
        <w:t>accompagnés</w:t>
      </w:r>
      <w:proofErr w:type="gramEnd"/>
      <w:r w:rsidRPr="00011AF4">
        <w:rPr>
          <w:rFonts w:ascii="Century Gothic" w:hAnsi="Century Gothic"/>
          <w:color w:val="363639"/>
          <w:w w:val="90"/>
          <w:sz w:val="20"/>
        </w:rPr>
        <w:t>,</w:t>
      </w:r>
      <w:r w:rsidRPr="00011AF4">
        <w:rPr>
          <w:rFonts w:ascii="Century Gothic" w:hAnsi="Century Gothic"/>
          <w:color w:val="363639"/>
          <w:spacing w:val="-2"/>
          <w:w w:val="90"/>
          <w:sz w:val="20"/>
        </w:rPr>
        <w:t xml:space="preserve"> </w:t>
      </w:r>
      <w:r w:rsidRPr="00011AF4">
        <w:rPr>
          <w:rFonts w:ascii="Century Gothic" w:hAnsi="Century Gothic"/>
          <w:color w:val="363639"/>
          <w:w w:val="90"/>
          <w:sz w:val="20"/>
        </w:rPr>
        <w:t>pour les</w:t>
      </w:r>
      <w:r w:rsidRPr="00011AF4">
        <w:rPr>
          <w:rFonts w:ascii="Century Gothic" w:hAnsi="Century Gothic"/>
          <w:color w:val="363639"/>
          <w:spacing w:val="-1"/>
          <w:w w:val="90"/>
          <w:sz w:val="20"/>
        </w:rPr>
        <w:t xml:space="preserve"> </w:t>
      </w:r>
      <w:r w:rsidRPr="00011AF4">
        <w:rPr>
          <w:rFonts w:ascii="Century Gothic" w:hAnsi="Century Gothic"/>
          <w:color w:val="363639"/>
          <w:w w:val="90"/>
          <w:sz w:val="20"/>
        </w:rPr>
        <w:t>déchets dangereux</w:t>
      </w:r>
      <w:r w:rsidRPr="00011AF4">
        <w:rPr>
          <w:rFonts w:ascii="Century Gothic" w:hAnsi="Century Gothic"/>
          <w:color w:val="363639"/>
          <w:spacing w:val="-1"/>
          <w:w w:val="90"/>
          <w:sz w:val="20"/>
        </w:rPr>
        <w:t xml:space="preserve"> </w:t>
      </w:r>
      <w:r w:rsidRPr="00011AF4">
        <w:rPr>
          <w:rFonts w:ascii="Century Gothic" w:hAnsi="Century Gothic"/>
          <w:color w:val="363639"/>
          <w:w w:val="90"/>
          <w:sz w:val="20"/>
        </w:rPr>
        <w:t>d'un</w:t>
      </w:r>
      <w:r w:rsidRPr="00011AF4">
        <w:rPr>
          <w:rFonts w:ascii="Century Gothic" w:hAnsi="Century Gothic"/>
          <w:color w:val="363639"/>
          <w:spacing w:val="-1"/>
          <w:w w:val="90"/>
          <w:sz w:val="20"/>
        </w:rPr>
        <w:t xml:space="preserve"> </w:t>
      </w:r>
      <w:r w:rsidRPr="00011AF4">
        <w:rPr>
          <w:rFonts w:ascii="Century Gothic" w:hAnsi="Century Gothic"/>
          <w:color w:val="363639"/>
          <w:w w:val="90"/>
          <w:sz w:val="20"/>
        </w:rPr>
        <w:t>bordereau</w:t>
      </w:r>
      <w:r w:rsidRPr="00011AF4">
        <w:rPr>
          <w:rFonts w:ascii="Century Gothic" w:hAnsi="Century Gothic"/>
          <w:color w:val="363639"/>
          <w:spacing w:val="-1"/>
          <w:w w:val="90"/>
          <w:sz w:val="20"/>
        </w:rPr>
        <w:t xml:space="preserve"> </w:t>
      </w:r>
      <w:r w:rsidRPr="00011AF4">
        <w:rPr>
          <w:rFonts w:ascii="Century Gothic" w:hAnsi="Century Gothic"/>
          <w:color w:val="363639"/>
          <w:w w:val="90"/>
          <w:sz w:val="20"/>
        </w:rPr>
        <w:t>de</w:t>
      </w:r>
      <w:r w:rsidRPr="00011AF4">
        <w:rPr>
          <w:rFonts w:ascii="Century Gothic" w:hAnsi="Century Gothic"/>
          <w:color w:val="363639"/>
          <w:spacing w:val="-1"/>
          <w:w w:val="90"/>
          <w:sz w:val="20"/>
        </w:rPr>
        <w:t xml:space="preserve"> </w:t>
      </w:r>
      <w:r w:rsidRPr="00011AF4">
        <w:rPr>
          <w:rFonts w:ascii="Century Gothic" w:hAnsi="Century Gothic"/>
          <w:color w:val="363639"/>
          <w:w w:val="90"/>
          <w:sz w:val="20"/>
        </w:rPr>
        <w:t>collecte /</w:t>
      </w:r>
      <w:r w:rsidRPr="00011AF4">
        <w:rPr>
          <w:rFonts w:ascii="Century Gothic" w:hAnsi="Century Gothic"/>
          <w:color w:val="363639"/>
          <w:spacing w:val="-1"/>
          <w:w w:val="90"/>
          <w:sz w:val="20"/>
        </w:rPr>
        <w:t xml:space="preserve"> </w:t>
      </w:r>
      <w:r w:rsidRPr="00011AF4">
        <w:rPr>
          <w:rFonts w:ascii="Century Gothic" w:hAnsi="Century Gothic"/>
          <w:color w:val="363639"/>
          <w:w w:val="90"/>
          <w:sz w:val="20"/>
        </w:rPr>
        <w:t>enlèvement</w:t>
      </w:r>
      <w:r w:rsidRPr="00011AF4">
        <w:rPr>
          <w:rFonts w:ascii="Century Gothic" w:hAnsi="Century Gothic"/>
          <w:color w:val="363639"/>
          <w:spacing w:val="-2"/>
          <w:w w:val="90"/>
          <w:sz w:val="20"/>
        </w:rPr>
        <w:t xml:space="preserve"> </w:t>
      </w:r>
      <w:r w:rsidRPr="00011AF4">
        <w:rPr>
          <w:rFonts w:ascii="Century Gothic" w:hAnsi="Century Gothic"/>
          <w:color w:val="363639"/>
          <w:w w:val="90"/>
          <w:sz w:val="20"/>
        </w:rPr>
        <w:t>des</w:t>
      </w:r>
      <w:r w:rsidRPr="00011AF4">
        <w:rPr>
          <w:rFonts w:ascii="Century Gothic" w:hAnsi="Century Gothic"/>
          <w:color w:val="363639"/>
          <w:spacing w:val="-1"/>
          <w:w w:val="90"/>
          <w:sz w:val="20"/>
        </w:rPr>
        <w:t xml:space="preserve"> </w:t>
      </w:r>
      <w:r w:rsidRPr="00011AF4">
        <w:rPr>
          <w:rFonts w:ascii="Century Gothic" w:hAnsi="Century Gothic"/>
          <w:color w:val="363639"/>
          <w:w w:val="90"/>
          <w:sz w:val="20"/>
        </w:rPr>
        <w:t>déchets.</w:t>
      </w:r>
    </w:p>
    <w:p w14:paraId="5C459A44" w14:textId="77777777" w:rsidR="007C2B9A" w:rsidRPr="00011AF4" w:rsidRDefault="007C2B9A">
      <w:pPr>
        <w:pStyle w:val="Corpsdetexte"/>
        <w:spacing w:before="7"/>
        <w:rPr>
          <w:rFonts w:ascii="Century Gothic" w:hAnsi="Century Gothic"/>
        </w:rPr>
      </w:pPr>
    </w:p>
    <w:p w14:paraId="5C459A45" w14:textId="77777777" w:rsidR="007C2B9A" w:rsidRPr="00011AF4" w:rsidRDefault="00F605D6">
      <w:pPr>
        <w:pStyle w:val="Corpsdetexte"/>
        <w:spacing w:line="244" w:lineRule="auto"/>
        <w:ind w:left="438" w:right="536"/>
        <w:rPr>
          <w:rFonts w:ascii="Century Gothic" w:hAnsi="Century Gothic"/>
        </w:rPr>
      </w:pPr>
      <w:r w:rsidRPr="00011AF4">
        <w:rPr>
          <w:rFonts w:ascii="Century Gothic" w:hAnsi="Century Gothic"/>
          <w:color w:val="363639"/>
          <w:w w:val="95"/>
        </w:rPr>
        <w:t>Le</w:t>
      </w:r>
      <w:r w:rsidRPr="00011AF4">
        <w:rPr>
          <w:rFonts w:ascii="Century Gothic" w:hAnsi="Century Gothic"/>
          <w:color w:val="363639"/>
          <w:spacing w:val="-10"/>
          <w:w w:val="95"/>
        </w:rPr>
        <w:t xml:space="preserve"> </w:t>
      </w:r>
      <w:r w:rsidRPr="00011AF4">
        <w:rPr>
          <w:rFonts w:ascii="Century Gothic" w:hAnsi="Century Gothic"/>
          <w:color w:val="363639"/>
          <w:w w:val="95"/>
        </w:rPr>
        <w:t>Titulaire</w:t>
      </w:r>
      <w:r w:rsidRPr="00011AF4">
        <w:rPr>
          <w:rFonts w:ascii="Century Gothic" w:hAnsi="Century Gothic"/>
          <w:color w:val="363639"/>
          <w:spacing w:val="-9"/>
          <w:w w:val="95"/>
        </w:rPr>
        <w:t xml:space="preserve"> </w:t>
      </w:r>
      <w:r w:rsidRPr="00011AF4">
        <w:rPr>
          <w:rFonts w:ascii="Century Gothic" w:hAnsi="Century Gothic"/>
          <w:color w:val="363639"/>
          <w:w w:val="95"/>
        </w:rPr>
        <w:t>s’engage</w:t>
      </w:r>
      <w:r w:rsidRPr="00011AF4">
        <w:rPr>
          <w:rFonts w:ascii="Century Gothic" w:hAnsi="Century Gothic"/>
          <w:color w:val="363639"/>
          <w:spacing w:val="-11"/>
          <w:w w:val="95"/>
        </w:rPr>
        <w:t xml:space="preserve"> </w:t>
      </w:r>
      <w:r w:rsidRPr="00011AF4">
        <w:rPr>
          <w:rFonts w:ascii="Century Gothic" w:hAnsi="Century Gothic"/>
          <w:color w:val="363639"/>
          <w:w w:val="95"/>
        </w:rPr>
        <w:t>à</w:t>
      </w:r>
      <w:r w:rsidRPr="00011AF4">
        <w:rPr>
          <w:rFonts w:ascii="Century Gothic" w:hAnsi="Century Gothic"/>
          <w:color w:val="363639"/>
          <w:spacing w:val="-9"/>
          <w:w w:val="95"/>
        </w:rPr>
        <w:t xml:space="preserve"> </w:t>
      </w:r>
      <w:r w:rsidRPr="00011AF4">
        <w:rPr>
          <w:rFonts w:ascii="Century Gothic" w:hAnsi="Century Gothic"/>
          <w:color w:val="363639"/>
          <w:w w:val="95"/>
        </w:rPr>
        <w:t>mettre</w:t>
      </w:r>
      <w:r w:rsidRPr="00011AF4">
        <w:rPr>
          <w:rFonts w:ascii="Century Gothic" w:hAnsi="Century Gothic"/>
          <w:color w:val="363639"/>
          <w:spacing w:val="-9"/>
          <w:w w:val="95"/>
        </w:rPr>
        <w:t xml:space="preserve"> </w:t>
      </w:r>
      <w:r w:rsidRPr="00011AF4">
        <w:rPr>
          <w:rFonts w:ascii="Century Gothic" w:hAnsi="Century Gothic"/>
          <w:color w:val="363639"/>
          <w:w w:val="95"/>
        </w:rPr>
        <w:t>à</w:t>
      </w:r>
      <w:r w:rsidRPr="00011AF4">
        <w:rPr>
          <w:rFonts w:ascii="Century Gothic" w:hAnsi="Century Gothic"/>
          <w:color w:val="363639"/>
          <w:spacing w:val="-9"/>
          <w:w w:val="95"/>
        </w:rPr>
        <w:t xml:space="preserve"> </w:t>
      </w:r>
      <w:r w:rsidRPr="00011AF4">
        <w:rPr>
          <w:rFonts w:ascii="Century Gothic" w:hAnsi="Century Gothic"/>
          <w:color w:val="363639"/>
          <w:w w:val="95"/>
        </w:rPr>
        <w:t>disposition</w:t>
      </w:r>
      <w:r w:rsidRPr="00011AF4">
        <w:rPr>
          <w:rFonts w:ascii="Century Gothic" w:hAnsi="Century Gothic"/>
          <w:color w:val="363639"/>
          <w:spacing w:val="-11"/>
          <w:w w:val="95"/>
        </w:rPr>
        <w:t xml:space="preserve"> </w:t>
      </w:r>
      <w:r w:rsidRPr="00011AF4">
        <w:rPr>
          <w:rFonts w:ascii="Century Gothic" w:hAnsi="Century Gothic"/>
          <w:color w:val="363639"/>
          <w:w w:val="95"/>
        </w:rPr>
        <w:t>du</w:t>
      </w:r>
      <w:r w:rsidRPr="00011AF4">
        <w:rPr>
          <w:rFonts w:ascii="Century Gothic" w:hAnsi="Century Gothic"/>
          <w:color w:val="363639"/>
          <w:spacing w:val="-10"/>
          <w:w w:val="95"/>
        </w:rPr>
        <w:t xml:space="preserve"> </w:t>
      </w:r>
      <w:r w:rsidRPr="00011AF4">
        <w:rPr>
          <w:rFonts w:ascii="Century Gothic" w:hAnsi="Century Gothic"/>
          <w:color w:val="363639"/>
          <w:w w:val="95"/>
        </w:rPr>
        <w:t>Client</w:t>
      </w:r>
      <w:r w:rsidRPr="00011AF4">
        <w:rPr>
          <w:rFonts w:ascii="Century Gothic" w:hAnsi="Century Gothic"/>
          <w:color w:val="363639"/>
          <w:spacing w:val="-10"/>
          <w:w w:val="95"/>
        </w:rPr>
        <w:t xml:space="preserve"> </w:t>
      </w:r>
      <w:r w:rsidRPr="00011AF4">
        <w:rPr>
          <w:rFonts w:ascii="Century Gothic" w:hAnsi="Century Gothic"/>
          <w:color w:val="363639"/>
          <w:w w:val="95"/>
        </w:rPr>
        <w:t>un</w:t>
      </w:r>
      <w:r w:rsidRPr="00011AF4">
        <w:rPr>
          <w:rFonts w:ascii="Century Gothic" w:hAnsi="Century Gothic"/>
          <w:color w:val="363639"/>
          <w:spacing w:val="-11"/>
          <w:w w:val="95"/>
        </w:rPr>
        <w:t xml:space="preserve"> </w:t>
      </w:r>
      <w:proofErr w:type="spellStart"/>
      <w:r w:rsidRPr="00011AF4">
        <w:rPr>
          <w:rFonts w:ascii="Century Gothic" w:hAnsi="Century Gothic"/>
          <w:color w:val="363639"/>
          <w:w w:val="95"/>
        </w:rPr>
        <w:t>reporting</w:t>
      </w:r>
      <w:proofErr w:type="spellEnd"/>
      <w:r w:rsidRPr="00011AF4">
        <w:rPr>
          <w:rFonts w:ascii="Century Gothic" w:hAnsi="Century Gothic"/>
          <w:color w:val="363639"/>
          <w:spacing w:val="-10"/>
          <w:w w:val="95"/>
        </w:rPr>
        <w:t xml:space="preserve"> </w:t>
      </w:r>
      <w:r w:rsidRPr="00011AF4">
        <w:rPr>
          <w:rFonts w:ascii="Century Gothic" w:hAnsi="Century Gothic"/>
          <w:color w:val="363639"/>
          <w:w w:val="95"/>
        </w:rPr>
        <w:t>traçant</w:t>
      </w:r>
      <w:r w:rsidRPr="00011AF4">
        <w:rPr>
          <w:rFonts w:ascii="Century Gothic" w:hAnsi="Century Gothic"/>
          <w:color w:val="363639"/>
          <w:spacing w:val="-10"/>
          <w:w w:val="95"/>
        </w:rPr>
        <w:t xml:space="preserve"> </w:t>
      </w:r>
      <w:r w:rsidRPr="00011AF4">
        <w:rPr>
          <w:rFonts w:ascii="Century Gothic" w:hAnsi="Century Gothic"/>
          <w:color w:val="363639"/>
          <w:w w:val="95"/>
        </w:rPr>
        <w:t>le</w:t>
      </w:r>
      <w:r w:rsidRPr="00011AF4">
        <w:rPr>
          <w:rFonts w:ascii="Century Gothic" w:hAnsi="Century Gothic"/>
          <w:color w:val="363639"/>
          <w:spacing w:val="-9"/>
          <w:w w:val="95"/>
        </w:rPr>
        <w:t xml:space="preserve"> </w:t>
      </w:r>
      <w:r w:rsidRPr="00011AF4">
        <w:rPr>
          <w:rFonts w:ascii="Century Gothic" w:hAnsi="Century Gothic"/>
          <w:color w:val="363639"/>
          <w:w w:val="95"/>
        </w:rPr>
        <w:t>suivi</w:t>
      </w:r>
      <w:r w:rsidRPr="00011AF4">
        <w:rPr>
          <w:rFonts w:ascii="Century Gothic" w:hAnsi="Century Gothic"/>
          <w:color w:val="363639"/>
          <w:spacing w:val="-10"/>
          <w:w w:val="95"/>
        </w:rPr>
        <w:t xml:space="preserve"> </w:t>
      </w:r>
      <w:r w:rsidRPr="00011AF4">
        <w:rPr>
          <w:rFonts w:ascii="Century Gothic" w:hAnsi="Century Gothic"/>
          <w:color w:val="363639"/>
          <w:w w:val="95"/>
        </w:rPr>
        <w:t>et</w:t>
      </w:r>
      <w:r w:rsidRPr="00011AF4">
        <w:rPr>
          <w:rFonts w:ascii="Century Gothic" w:hAnsi="Century Gothic"/>
          <w:color w:val="363639"/>
          <w:spacing w:val="-10"/>
          <w:w w:val="95"/>
        </w:rPr>
        <w:t xml:space="preserve"> </w:t>
      </w:r>
      <w:r w:rsidRPr="00011AF4">
        <w:rPr>
          <w:rFonts w:ascii="Century Gothic" w:hAnsi="Century Gothic"/>
          <w:color w:val="363639"/>
          <w:w w:val="95"/>
        </w:rPr>
        <w:t>l’élimination</w:t>
      </w:r>
      <w:r w:rsidRPr="00011AF4">
        <w:rPr>
          <w:rFonts w:ascii="Century Gothic" w:hAnsi="Century Gothic"/>
          <w:color w:val="363639"/>
          <w:spacing w:val="-10"/>
          <w:w w:val="95"/>
        </w:rPr>
        <w:t xml:space="preserve"> </w:t>
      </w:r>
      <w:r w:rsidRPr="00011AF4">
        <w:rPr>
          <w:rFonts w:ascii="Century Gothic" w:hAnsi="Century Gothic"/>
          <w:color w:val="363639"/>
          <w:w w:val="95"/>
        </w:rPr>
        <w:t>des</w:t>
      </w:r>
      <w:r w:rsidRPr="00011AF4">
        <w:rPr>
          <w:rFonts w:ascii="Century Gothic" w:hAnsi="Century Gothic"/>
          <w:color w:val="363639"/>
          <w:spacing w:val="-10"/>
          <w:w w:val="95"/>
        </w:rPr>
        <w:t xml:space="preserve"> </w:t>
      </w:r>
      <w:r w:rsidRPr="00011AF4">
        <w:rPr>
          <w:rFonts w:ascii="Century Gothic" w:hAnsi="Century Gothic"/>
          <w:color w:val="363639"/>
          <w:w w:val="95"/>
        </w:rPr>
        <w:t>différents</w:t>
      </w:r>
      <w:r w:rsidRPr="00011AF4">
        <w:rPr>
          <w:rFonts w:ascii="Century Gothic" w:hAnsi="Century Gothic"/>
          <w:color w:val="363639"/>
          <w:spacing w:val="-49"/>
          <w:w w:val="95"/>
        </w:rPr>
        <w:t xml:space="preserve"> </w:t>
      </w:r>
      <w:r w:rsidRPr="00011AF4">
        <w:rPr>
          <w:rFonts w:ascii="Century Gothic" w:hAnsi="Century Gothic"/>
          <w:color w:val="363639"/>
        </w:rPr>
        <w:t>flux</w:t>
      </w:r>
      <w:r w:rsidRPr="00011AF4">
        <w:rPr>
          <w:rFonts w:ascii="Century Gothic" w:hAnsi="Century Gothic"/>
          <w:color w:val="363639"/>
          <w:spacing w:val="-8"/>
        </w:rPr>
        <w:t xml:space="preserve"> </w:t>
      </w:r>
      <w:r w:rsidRPr="00011AF4">
        <w:rPr>
          <w:rFonts w:ascii="Century Gothic" w:hAnsi="Century Gothic"/>
          <w:color w:val="363639"/>
        </w:rPr>
        <w:t>de</w:t>
      </w:r>
      <w:r w:rsidRPr="00011AF4">
        <w:rPr>
          <w:rFonts w:ascii="Century Gothic" w:hAnsi="Century Gothic"/>
          <w:color w:val="363639"/>
          <w:spacing w:val="-8"/>
        </w:rPr>
        <w:t xml:space="preserve"> </w:t>
      </w:r>
      <w:r w:rsidRPr="00011AF4">
        <w:rPr>
          <w:rFonts w:ascii="Century Gothic" w:hAnsi="Century Gothic"/>
          <w:color w:val="363639"/>
        </w:rPr>
        <w:t>déchets.</w:t>
      </w:r>
    </w:p>
    <w:p w14:paraId="5C459A46" w14:textId="77777777" w:rsidR="007C2B9A" w:rsidRPr="00011AF4" w:rsidRDefault="007C2B9A">
      <w:pPr>
        <w:pStyle w:val="Corpsdetexte"/>
        <w:rPr>
          <w:rFonts w:ascii="Century Gothic" w:hAnsi="Century Gothic"/>
        </w:rPr>
      </w:pPr>
    </w:p>
    <w:p w14:paraId="5C459A47" w14:textId="77777777" w:rsidR="007C2B9A" w:rsidRPr="00011AF4" w:rsidRDefault="007C2B9A">
      <w:pPr>
        <w:pStyle w:val="Corpsdetexte"/>
        <w:spacing w:before="6"/>
        <w:rPr>
          <w:rFonts w:ascii="Century Gothic" w:hAnsi="Century Gothic"/>
          <w:sz w:val="24"/>
        </w:rPr>
      </w:pPr>
    </w:p>
    <w:p w14:paraId="5C459A48" w14:textId="77777777" w:rsidR="007C2B9A" w:rsidRPr="00011AF4" w:rsidRDefault="00F605D6">
      <w:pPr>
        <w:pStyle w:val="Titre1"/>
        <w:numPr>
          <w:ilvl w:val="0"/>
          <w:numId w:val="2"/>
        </w:numPr>
        <w:tabs>
          <w:tab w:val="left" w:pos="1159"/>
        </w:tabs>
        <w:ind w:hanging="361"/>
        <w:rPr>
          <w:rFonts w:ascii="Century Gothic" w:hAnsi="Century Gothic"/>
          <w:u w:val="none"/>
        </w:rPr>
      </w:pPr>
      <w:r w:rsidRPr="00011AF4">
        <w:rPr>
          <w:rFonts w:ascii="Century Gothic" w:hAnsi="Century Gothic"/>
          <w:color w:val="363639"/>
          <w:w w:val="80"/>
          <w:u w:color="363639"/>
        </w:rPr>
        <w:t>PRODUITS</w:t>
      </w:r>
      <w:r w:rsidRPr="00011AF4">
        <w:rPr>
          <w:rFonts w:ascii="Century Gothic" w:hAnsi="Century Gothic"/>
          <w:color w:val="363639"/>
          <w:spacing w:val="35"/>
          <w:w w:val="80"/>
          <w:u w:color="363639"/>
        </w:rPr>
        <w:t xml:space="preserve"> </w:t>
      </w:r>
      <w:r w:rsidRPr="00011AF4">
        <w:rPr>
          <w:rFonts w:ascii="Century Gothic" w:hAnsi="Century Gothic"/>
          <w:color w:val="363639"/>
          <w:w w:val="80"/>
          <w:u w:color="363639"/>
        </w:rPr>
        <w:t>ET</w:t>
      </w:r>
      <w:r w:rsidRPr="00011AF4">
        <w:rPr>
          <w:rFonts w:ascii="Century Gothic" w:hAnsi="Century Gothic"/>
          <w:color w:val="363639"/>
          <w:spacing w:val="40"/>
          <w:w w:val="80"/>
          <w:u w:color="363639"/>
        </w:rPr>
        <w:t xml:space="preserve"> </w:t>
      </w:r>
      <w:r w:rsidRPr="00011AF4">
        <w:rPr>
          <w:rFonts w:ascii="Century Gothic" w:hAnsi="Century Gothic"/>
          <w:color w:val="363639"/>
          <w:w w:val="80"/>
          <w:u w:color="363639"/>
        </w:rPr>
        <w:t>CONSOMMABLES</w:t>
      </w:r>
      <w:r w:rsidRPr="00011AF4">
        <w:rPr>
          <w:rFonts w:ascii="Century Gothic" w:hAnsi="Century Gothic"/>
          <w:color w:val="363639"/>
          <w:spacing w:val="36"/>
          <w:w w:val="80"/>
          <w:u w:color="363639"/>
        </w:rPr>
        <w:t xml:space="preserve"> </w:t>
      </w:r>
      <w:r w:rsidRPr="00011AF4">
        <w:rPr>
          <w:rFonts w:ascii="Century Gothic" w:hAnsi="Century Gothic"/>
          <w:color w:val="363639"/>
          <w:w w:val="80"/>
          <w:u w:color="363639"/>
        </w:rPr>
        <w:t>DIVERS</w:t>
      </w:r>
    </w:p>
    <w:p w14:paraId="5C459A49" w14:textId="77777777" w:rsidR="007C2B9A" w:rsidRPr="00011AF4" w:rsidRDefault="007C2B9A">
      <w:pPr>
        <w:pStyle w:val="Corpsdetexte"/>
        <w:spacing w:before="8"/>
        <w:rPr>
          <w:rFonts w:ascii="Century Gothic" w:hAnsi="Century Gothic"/>
          <w:b/>
          <w:sz w:val="18"/>
        </w:rPr>
      </w:pPr>
    </w:p>
    <w:p w14:paraId="5C459A4A" w14:textId="3C7139E9" w:rsidR="007C2B9A" w:rsidRPr="00011AF4" w:rsidRDefault="0096277E">
      <w:pPr>
        <w:pStyle w:val="Corpsdetexte"/>
        <w:spacing w:before="68" w:line="227" w:lineRule="exact"/>
        <w:ind w:left="438"/>
        <w:rPr>
          <w:rFonts w:ascii="Century Gothic" w:hAnsi="Century Gothic"/>
        </w:rPr>
      </w:pPr>
      <w:r>
        <w:rPr>
          <w:rFonts w:ascii="Century Gothic" w:hAnsi="Century Gothic"/>
          <w:color w:val="8F817D"/>
          <w:w w:val="90"/>
          <w:u w:val="single" w:color="8F817D"/>
        </w:rPr>
        <w:t>Consommables</w:t>
      </w:r>
    </w:p>
    <w:p w14:paraId="5C459A4C" w14:textId="7EF54483" w:rsidR="007C2B9A" w:rsidRPr="00011AF4" w:rsidRDefault="00F13B45">
      <w:pPr>
        <w:spacing w:line="238" w:lineRule="exact"/>
        <w:ind w:left="1518"/>
        <w:rPr>
          <w:rFonts w:ascii="Century Gothic" w:hAnsi="Century Gothic"/>
          <w:i/>
          <w:sz w:val="21"/>
        </w:rPr>
      </w:pPr>
      <w:r>
        <w:rPr>
          <w:rFonts w:ascii="Century Gothic" w:hAnsi="Century Gothic"/>
          <w:i/>
          <w:color w:val="8F817D"/>
          <w:w w:val="85"/>
          <w:sz w:val="21"/>
        </w:rPr>
        <w:t>« </w:t>
      </w:r>
      <w:r w:rsidR="005200FE" w:rsidRPr="005200FE">
        <w:rPr>
          <w:rFonts w:ascii="Century Gothic" w:hAnsi="Century Gothic"/>
          <w:i/>
          <w:color w:val="8F817D"/>
          <w:w w:val="85"/>
          <w:sz w:val="21"/>
        </w:rPr>
        <w:t>Quelles que soient les prestations, le TITULAIRE fait son affaire des fournitures et consommables nécessaires à son activité.</w:t>
      </w:r>
      <w:r w:rsidR="00F877E9">
        <w:rPr>
          <w:rFonts w:ascii="Century Gothic" w:hAnsi="Century Gothic"/>
          <w:i/>
          <w:color w:val="8F817D"/>
          <w:spacing w:val="3"/>
          <w:w w:val="85"/>
          <w:sz w:val="21"/>
        </w:rPr>
        <w:t xml:space="preserve"> </w:t>
      </w:r>
      <w:r w:rsidR="00F605D6" w:rsidRPr="00011AF4">
        <w:rPr>
          <w:rFonts w:ascii="Century Gothic" w:hAnsi="Century Gothic"/>
          <w:i/>
          <w:color w:val="8F817D"/>
          <w:spacing w:val="3"/>
          <w:w w:val="85"/>
          <w:sz w:val="21"/>
        </w:rPr>
        <w:t xml:space="preserve"> </w:t>
      </w:r>
      <w:r w:rsidR="00F605D6" w:rsidRPr="00011AF4">
        <w:rPr>
          <w:rFonts w:ascii="Century Gothic" w:hAnsi="Century Gothic"/>
          <w:i/>
          <w:color w:val="8F817D"/>
          <w:w w:val="85"/>
          <w:sz w:val="21"/>
        </w:rPr>
        <w:t>(…)</w:t>
      </w:r>
      <w:r w:rsidR="00F605D6" w:rsidRPr="00011AF4">
        <w:rPr>
          <w:rFonts w:ascii="Century Gothic" w:hAnsi="Century Gothic"/>
          <w:i/>
          <w:color w:val="8F817D"/>
          <w:spacing w:val="3"/>
          <w:w w:val="85"/>
          <w:sz w:val="21"/>
        </w:rPr>
        <w:t xml:space="preserve"> </w:t>
      </w:r>
      <w:r w:rsidR="00F605D6" w:rsidRPr="00011AF4">
        <w:rPr>
          <w:rFonts w:ascii="Century Gothic" w:hAnsi="Century Gothic"/>
          <w:i/>
          <w:color w:val="8F817D"/>
          <w:w w:val="85"/>
          <w:sz w:val="21"/>
        </w:rPr>
        <w:t>»</w:t>
      </w:r>
    </w:p>
    <w:p w14:paraId="5C459A4D" w14:textId="77777777" w:rsidR="007C2B9A" w:rsidRPr="00011AF4" w:rsidRDefault="007C2B9A">
      <w:pPr>
        <w:pStyle w:val="Corpsdetexte"/>
        <w:spacing w:before="1"/>
        <w:rPr>
          <w:rFonts w:ascii="Century Gothic" w:hAnsi="Century Gothic"/>
          <w:i/>
        </w:rPr>
      </w:pPr>
    </w:p>
    <w:p w14:paraId="5ED0AF7F" w14:textId="6D66F585" w:rsidR="00527DFC" w:rsidRPr="00B57ABC" w:rsidRDefault="00F605D6" w:rsidP="00527DFC">
      <w:pPr>
        <w:pStyle w:val="Corpsdetexte"/>
        <w:spacing w:before="55" w:line="242" w:lineRule="auto"/>
        <w:ind w:left="438" w:right="523"/>
        <w:rPr>
          <w:rFonts w:ascii="Century Gothic" w:hAnsi="Century Gothic"/>
        </w:rPr>
      </w:pPr>
      <w:r w:rsidRPr="00011AF4">
        <w:rPr>
          <w:rFonts w:ascii="Century Gothic" w:hAnsi="Century Gothic"/>
          <w:color w:val="363639"/>
          <w:w w:val="95"/>
        </w:rPr>
        <w:t>Le</w:t>
      </w:r>
      <w:r w:rsidRPr="00011AF4">
        <w:rPr>
          <w:rFonts w:ascii="Century Gothic" w:hAnsi="Century Gothic"/>
          <w:color w:val="363639"/>
          <w:spacing w:val="-5"/>
          <w:w w:val="95"/>
        </w:rPr>
        <w:t xml:space="preserve"> </w:t>
      </w:r>
      <w:r w:rsidRPr="00011AF4">
        <w:rPr>
          <w:rFonts w:ascii="Century Gothic" w:hAnsi="Century Gothic"/>
          <w:color w:val="363639"/>
          <w:w w:val="95"/>
        </w:rPr>
        <w:t>Titulaire</w:t>
      </w:r>
      <w:r w:rsidRPr="00011AF4">
        <w:rPr>
          <w:rFonts w:ascii="Century Gothic" w:hAnsi="Century Gothic"/>
          <w:color w:val="363639"/>
          <w:spacing w:val="-5"/>
          <w:w w:val="95"/>
        </w:rPr>
        <w:t xml:space="preserve"> </w:t>
      </w:r>
      <w:r w:rsidRPr="00011AF4">
        <w:rPr>
          <w:rFonts w:ascii="Century Gothic" w:hAnsi="Century Gothic"/>
          <w:color w:val="363639"/>
          <w:w w:val="95"/>
        </w:rPr>
        <w:t>s’engage</w:t>
      </w:r>
      <w:r w:rsidRPr="00011AF4">
        <w:rPr>
          <w:rFonts w:ascii="Century Gothic" w:hAnsi="Century Gothic"/>
          <w:color w:val="363639"/>
          <w:spacing w:val="-4"/>
          <w:w w:val="95"/>
        </w:rPr>
        <w:t xml:space="preserve"> </w:t>
      </w:r>
      <w:r w:rsidRPr="00011AF4">
        <w:rPr>
          <w:rFonts w:ascii="Century Gothic" w:hAnsi="Century Gothic"/>
          <w:color w:val="363639"/>
          <w:w w:val="95"/>
        </w:rPr>
        <w:t>à</w:t>
      </w:r>
      <w:r w:rsidRPr="00011AF4">
        <w:rPr>
          <w:rFonts w:ascii="Century Gothic" w:hAnsi="Century Gothic"/>
          <w:color w:val="363639"/>
          <w:spacing w:val="-4"/>
          <w:w w:val="95"/>
        </w:rPr>
        <w:t xml:space="preserve"> </w:t>
      </w:r>
      <w:r w:rsidRPr="00011AF4">
        <w:rPr>
          <w:rFonts w:ascii="Century Gothic" w:hAnsi="Century Gothic"/>
          <w:color w:val="363639"/>
          <w:w w:val="95"/>
        </w:rPr>
        <w:t>utiliser</w:t>
      </w:r>
      <w:r w:rsidRPr="00011AF4">
        <w:rPr>
          <w:rFonts w:ascii="Century Gothic" w:hAnsi="Century Gothic"/>
          <w:color w:val="363639"/>
          <w:spacing w:val="-5"/>
          <w:w w:val="95"/>
        </w:rPr>
        <w:t xml:space="preserve"> </w:t>
      </w:r>
      <w:r w:rsidRPr="00011AF4">
        <w:rPr>
          <w:rFonts w:ascii="Century Gothic" w:hAnsi="Century Gothic"/>
          <w:color w:val="363639"/>
          <w:w w:val="95"/>
        </w:rPr>
        <w:t>des</w:t>
      </w:r>
      <w:r w:rsidRPr="00011AF4">
        <w:rPr>
          <w:rFonts w:ascii="Century Gothic" w:hAnsi="Century Gothic"/>
          <w:color w:val="363639"/>
          <w:spacing w:val="-5"/>
          <w:w w:val="95"/>
        </w:rPr>
        <w:t xml:space="preserve"> </w:t>
      </w:r>
      <w:r w:rsidRPr="00011AF4">
        <w:rPr>
          <w:rFonts w:ascii="Century Gothic" w:hAnsi="Century Gothic"/>
          <w:color w:val="363639"/>
          <w:w w:val="95"/>
        </w:rPr>
        <w:t>fournitures,</w:t>
      </w:r>
      <w:r w:rsidRPr="00011AF4">
        <w:rPr>
          <w:rFonts w:ascii="Century Gothic" w:hAnsi="Century Gothic"/>
          <w:color w:val="363639"/>
          <w:spacing w:val="-4"/>
          <w:w w:val="95"/>
        </w:rPr>
        <w:t xml:space="preserve"> </w:t>
      </w:r>
      <w:r w:rsidRPr="00011AF4">
        <w:rPr>
          <w:rFonts w:ascii="Century Gothic" w:hAnsi="Century Gothic"/>
          <w:color w:val="363639"/>
          <w:w w:val="95"/>
        </w:rPr>
        <w:t>consommables</w:t>
      </w:r>
      <w:r w:rsidRPr="00011AF4">
        <w:rPr>
          <w:rFonts w:ascii="Century Gothic" w:hAnsi="Century Gothic"/>
          <w:color w:val="363639"/>
          <w:spacing w:val="-5"/>
          <w:w w:val="95"/>
        </w:rPr>
        <w:t xml:space="preserve"> </w:t>
      </w:r>
      <w:r w:rsidRPr="00011AF4">
        <w:rPr>
          <w:rFonts w:ascii="Century Gothic" w:hAnsi="Century Gothic"/>
          <w:color w:val="363639"/>
          <w:w w:val="95"/>
        </w:rPr>
        <w:t>et</w:t>
      </w:r>
      <w:r w:rsidRPr="00011AF4">
        <w:rPr>
          <w:rFonts w:ascii="Century Gothic" w:hAnsi="Century Gothic"/>
          <w:color w:val="363639"/>
          <w:spacing w:val="-5"/>
          <w:w w:val="95"/>
        </w:rPr>
        <w:t xml:space="preserve"> </w:t>
      </w:r>
      <w:r w:rsidRPr="00011AF4">
        <w:rPr>
          <w:rFonts w:ascii="Century Gothic" w:hAnsi="Century Gothic"/>
          <w:color w:val="363639"/>
          <w:w w:val="95"/>
        </w:rPr>
        <w:t>produits</w:t>
      </w:r>
      <w:r w:rsidRPr="00011AF4">
        <w:rPr>
          <w:rFonts w:ascii="Century Gothic" w:hAnsi="Century Gothic"/>
          <w:color w:val="363639"/>
          <w:spacing w:val="-5"/>
          <w:w w:val="95"/>
        </w:rPr>
        <w:t xml:space="preserve"> </w:t>
      </w:r>
      <w:r w:rsidRPr="00011AF4">
        <w:rPr>
          <w:rFonts w:ascii="Century Gothic" w:hAnsi="Century Gothic"/>
          <w:color w:val="363639"/>
          <w:w w:val="95"/>
        </w:rPr>
        <w:t>respectueux</w:t>
      </w:r>
      <w:r w:rsidRPr="00011AF4">
        <w:rPr>
          <w:rFonts w:ascii="Century Gothic" w:hAnsi="Century Gothic"/>
          <w:color w:val="363639"/>
          <w:spacing w:val="-5"/>
          <w:w w:val="95"/>
        </w:rPr>
        <w:t xml:space="preserve"> </w:t>
      </w:r>
      <w:r w:rsidRPr="00011AF4">
        <w:rPr>
          <w:rFonts w:ascii="Century Gothic" w:hAnsi="Century Gothic"/>
          <w:color w:val="363639"/>
          <w:w w:val="95"/>
        </w:rPr>
        <w:t>des</w:t>
      </w:r>
      <w:r w:rsidRPr="00011AF4">
        <w:rPr>
          <w:rFonts w:ascii="Century Gothic" w:hAnsi="Century Gothic"/>
          <w:color w:val="363639"/>
          <w:spacing w:val="-5"/>
          <w:w w:val="95"/>
        </w:rPr>
        <w:t xml:space="preserve"> </w:t>
      </w:r>
      <w:r w:rsidRPr="00011AF4">
        <w:rPr>
          <w:rFonts w:ascii="Century Gothic" w:hAnsi="Century Gothic"/>
          <w:color w:val="363639"/>
          <w:w w:val="95"/>
        </w:rPr>
        <w:t>législations</w:t>
      </w:r>
      <w:r w:rsidRPr="00011AF4">
        <w:rPr>
          <w:rFonts w:ascii="Century Gothic" w:hAnsi="Century Gothic"/>
          <w:color w:val="363639"/>
          <w:spacing w:val="-4"/>
          <w:w w:val="95"/>
        </w:rPr>
        <w:t xml:space="preserve"> </w:t>
      </w:r>
      <w:r w:rsidRPr="00011AF4">
        <w:rPr>
          <w:rFonts w:ascii="Century Gothic" w:hAnsi="Century Gothic"/>
          <w:color w:val="363639"/>
          <w:w w:val="95"/>
        </w:rPr>
        <w:t>sur</w:t>
      </w:r>
      <w:r w:rsidRPr="00011AF4">
        <w:rPr>
          <w:rFonts w:ascii="Century Gothic" w:hAnsi="Century Gothic"/>
          <w:color w:val="363639"/>
          <w:spacing w:val="-5"/>
          <w:w w:val="95"/>
        </w:rPr>
        <w:t xml:space="preserve"> </w:t>
      </w:r>
      <w:proofErr w:type="gramStart"/>
      <w:r w:rsidRPr="00011AF4">
        <w:rPr>
          <w:rFonts w:ascii="Century Gothic" w:hAnsi="Century Gothic"/>
          <w:color w:val="363639"/>
          <w:w w:val="95"/>
        </w:rPr>
        <w:t>l</w:t>
      </w:r>
      <w:r w:rsidR="00F13B45">
        <w:rPr>
          <w:rFonts w:ascii="Century Gothic" w:hAnsi="Century Gothic"/>
          <w:color w:val="363639"/>
          <w:w w:val="95"/>
        </w:rPr>
        <w:t xml:space="preserve">a </w:t>
      </w:r>
      <w:r w:rsidRPr="00011AF4">
        <w:rPr>
          <w:rFonts w:ascii="Century Gothic" w:hAnsi="Century Gothic"/>
          <w:color w:val="363639"/>
          <w:spacing w:val="-50"/>
          <w:w w:val="95"/>
        </w:rPr>
        <w:t xml:space="preserve"> </w:t>
      </w:r>
      <w:r w:rsidRPr="00011AF4">
        <w:rPr>
          <w:rFonts w:ascii="Century Gothic" w:hAnsi="Century Gothic"/>
          <w:color w:val="363639"/>
        </w:rPr>
        <w:t>protection</w:t>
      </w:r>
      <w:proofErr w:type="gramEnd"/>
      <w:r w:rsidRPr="00011AF4">
        <w:rPr>
          <w:rFonts w:ascii="Century Gothic" w:hAnsi="Century Gothic"/>
          <w:color w:val="363639"/>
          <w:spacing w:val="-12"/>
        </w:rPr>
        <w:t xml:space="preserve"> </w:t>
      </w:r>
      <w:r w:rsidRPr="00011AF4">
        <w:rPr>
          <w:rFonts w:ascii="Century Gothic" w:hAnsi="Century Gothic"/>
          <w:color w:val="363639"/>
        </w:rPr>
        <w:t>de</w:t>
      </w:r>
      <w:r w:rsidRPr="00011AF4">
        <w:rPr>
          <w:rFonts w:ascii="Century Gothic" w:hAnsi="Century Gothic"/>
          <w:color w:val="363639"/>
          <w:spacing w:val="-11"/>
        </w:rPr>
        <w:t xml:space="preserve"> </w:t>
      </w:r>
      <w:r w:rsidRPr="00011AF4">
        <w:rPr>
          <w:rFonts w:ascii="Century Gothic" w:hAnsi="Century Gothic"/>
          <w:color w:val="363639"/>
        </w:rPr>
        <w:t>l’environnement</w:t>
      </w:r>
      <w:r w:rsidRPr="00011AF4">
        <w:rPr>
          <w:rFonts w:ascii="Century Gothic" w:hAnsi="Century Gothic"/>
          <w:color w:val="363639"/>
          <w:spacing w:val="-12"/>
        </w:rPr>
        <w:t xml:space="preserve"> </w:t>
      </w:r>
      <w:r w:rsidRPr="00011AF4">
        <w:rPr>
          <w:rFonts w:ascii="Century Gothic" w:hAnsi="Century Gothic"/>
          <w:color w:val="363639"/>
        </w:rPr>
        <w:t>et</w:t>
      </w:r>
      <w:r w:rsidRPr="00011AF4">
        <w:rPr>
          <w:rFonts w:ascii="Century Gothic" w:hAnsi="Century Gothic"/>
          <w:color w:val="363639"/>
          <w:spacing w:val="-11"/>
        </w:rPr>
        <w:t xml:space="preserve"> </w:t>
      </w:r>
      <w:r w:rsidRPr="00011AF4">
        <w:rPr>
          <w:rFonts w:ascii="Century Gothic" w:hAnsi="Century Gothic"/>
          <w:color w:val="363639"/>
        </w:rPr>
        <w:t>de</w:t>
      </w:r>
      <w:r w:rsidRPr="00011AF4">
        <w:rPr>
          <w:rFonts w:ascii="Century Gothic" w:hAnsi="Century Gothic"/>
          <w:color w:val="363639"/>
          <w:spacing w:val="-11"/>
        </w:rPr>
        <w:t xml:space="preserve"> </w:t>
      </w:r>
      <w:r w:rsidRPr="00011AF4">
        <w:rPr>
          <w:rFonts w:ascii="Century Gothic" w:hAnsi="Century Gothic"/>
          <w:color w:val="363639"/>
        </w:rPr>
        <w:t>la</w:t>
      </w:r>
      <w:r w:rsidRPr="00011AF4">
        <w:rPr>
          <w:rFonts w:ascii="Century Gothic" w:hAnsi="Century Gothic"/>
          <w:color w:val="363639"/>
          <w:spacing w:val="-11"/>
        </w:rPr>
        <w:t xml:space="preserve"> </w:t>
      </w:r>
      <w:r w:rsidRPr="00011AF4">
        <w:rPr>
          <w:rFonts w:ascii="Century Gothic" w:hAnsi="Century Gothic"/>
          <w:color w:val="363639"/>
        </w:rPr>
        <w:t>santé</w:t>
      </w:r>
      <w:r w:rsidRPr="00011AF4">
        <w:rPr>
          <w:rFonts w:ascii="Century Gothic" w:hAnsi="Century Gothic"/>
          <w:color w:val="363639"/>
          <w:spacing w:val="-12"/>
        </w:rPr>
        <w:t xml:space="preserve"> </w:t>
      </w:r>
      <w:r w:rsidRPr="00011AF4">
        <w:rPr>
          <w:rFonts w:ascii="Century Gothic" w:hAnsi="Century Gothic"/>
          <w:color w:val="363639"/>
        </w:rPr>
        <w:t>humaine</w:t>
      </w:r>
      <w:r w:rsidRPr="00011AF4">
        <w:rPr>
          <w:rFonts w:ascii="Century Gothic" w:hAnsi="Century Gothic"/>
          <w:color w:val="363639"/>
          <w:spacing w:val="-11"/>
        </w:rPr>
        <w:t xml:space="preserve"> </w:t>
      </w:r>
      <w:r w:rsidRPr="00011AF4">
        <w:rPr>
          <w:rFonts w:ascii="Century Gothic" w:hAnsi="Century Gothic"/>
          <w:color w:val="363639"/>
        </w:rPr>
        <w:t>en</w:t>
      </w:r>
      <w:r w:rsidRPr="00011AF4">
        <w:rPr>
          <w:rFonts w:ascii="Century Gothic" w:hAnsi="Century Gothic"/>
          <w:color w:val="363639"/>
          <w:spacing w:val="-11"/>
        </w:rPr>
        <w:t xml:space="preserve"> </w:t>
      </w:r>
      <w:r w:rsidRPr="00011AF4">
        <w:rPr>
          <w:rFonts w:ascii="Century Gothic" w:hAnsi="Century Gothic"/>
          <w:color w:val="363639"/>
        </w:rPr>
        <w:t>vigueur</w:t>
      </w:r>
      <w:r w:rsidR="00527DFC">
        <w:rPr>
          <w:rFonts w:ascii="Century Gothic" w:hAnsi="Century Gothic"/>
          <w:color w:val="363639"/>
        </w:rPr>
        <w:t>, l</w:t>
      </w:r>
      <w:r w:rsidR="00527DFC" w:rsidRPr="00B57ABC">
        <w:rPr>
          <w:rFonts w:ascii="Century Gothic" w:hAnsi="Century Gothic"/>
          <w:color w:val="363639"/>
          <w:w w:val="95"/>
        </w:rPr>
        <w:t>es</w:t>
      </w:r>
      <w:r w:rsidR="00527DFC" w:rsidRPr="00B57ABC">
        <w:rPr>
          <w:rFonts w:ascii="Century Gothic" w:hAnsi="Century Gothic"/>
          <w:color w:val="363639"/>
          <w:spacing w:val="13"/>
          <w:w w:val="95"/>
        </w:rPr>
        <w:t xml:space="preserve"> </w:t>
      </w:r>
      <w:r w:rsidR="00527DFC" w:rsidRPr="00B57ABC">
        <w:rPr>
          <w:rFonts w:ascii="Century Gothic" w:hAnsi="Century Gothic"/>
          <w:color w:val="363639"/>
          <w:w w:val="95"/>
        </w:rPr>
        <w:t>produits</w:t>
      </w:r>
      <w:r w:rsidR="00527DFC" w:rsidRPr="00B57ABC">
        <w:rPr>
          <w:rFonts w:ascii="Century Gothic" w:hAnsi="Century Gothic"/>
          <w:color w:val="363639"/>
          <w:spacing w:val="14"/>
          <w:w w:val="95"/>
        </w:rPr>
        <w:t xml:space="preserve"> </w:t>
      </w:r>
      <w:r w:rsidR="00527DFC" w:rsidRPr="00B57ABC">
        <w:rPr>
          <w:rFonts w:ascii="Century Gothic" w:hAnsi="Century Gothic"/>
          <w:color w:val="363639"/>
          <w:w w:val="95"/>
        </w:rPr>
        <w:t>nécessaires</w:t>
      </w:r>
      <w:r w:rsidR="00527DFC" w:rsidRPr="00B57ABC">
        <w:rPr>
          <w:rFonts w:ascii="Century Gothic" w:hAnsi="Century Gothic"/>
          <w:color w:val="363639"/>
          <w:spacing w:val="13"/>
          <w:w w:val="95"/>
        </w:rPr>
        <w:t xml:space="preserve"> </w:t>
      </w:r>
      <w:r w:rsidR="00527DFC" w:rsidRPr="00B57ABC">
        <w:rPr>
          <w:rFonts w:ascii="Century Gothic" w:hAnsi="Century Gothic"/>
          <w:color w:val="363639"/>
          <w:w w:val="95"/>
        </w:rPr>
        <w:t>à</w:t>
      </w:r>
      <w:r w:rsidR="00527DFC" w:rsidRPr="00B57ABC">
        <w:rPr>
          <w:rFonts w:ascii="Century Gothic" w:hAnsi="Century Gothic"/>
          <w:color w:val="363639"/>
          <w:spacing w:val="15"/>
          <w:w w:val="95"/>
        </w:rPr>
        <w:t xml:space="preserve"> </w:t>
      </w:r>
      <w:r w:rsidR="00527DFC" w:rsidRPr="00B57ABC">
        <w:rPr>
          <w:rFonts w:ascii="Century Gothic" w:hAnsi="Century Gothic"/>
          <w:color w:val="363639"/>
          <w:w w:val="95"/>
        </w:rPr>
        <w:t>l’exécution</w:t>
      </w:r>
      <w:r w:rsidR="00527DFC" w:rsidRPr="00B57ABC">
        <w:rPr>
          <w:rFonts w:ascii="Century Gothic" w:hAnsi="Century Gothic"/>
          <w:color w:val="363639"/>
          <w:spacing w:val="13"/>
          <w:w w:val="95"/>
        </w:rPr>
        <w:t xml:space="preserve"> </w:t>
      </w:r>
      <w:r w:rsidR="00527DFC" w:rsidRPr="00B57ABC">
        <w:rPr>
          <w:rFonts w:ascii="Century Gothic" w:hAnsi="Century Gothic"/>
          <w:color w:val="363639"/>
          <w:w w:val="95"/>
        </w:rPr>
        <w:t>des</w:t>
      </w:r>
      <w:r w:rsidR="00527DFC" w:rsidRPr="00B57ABC">
        <w:rPr>
          <w:rFonts w:ascii="Century Gothic" w:hAnsi="Century Gothic"/>
          <w:color w:val="363639"/>
          <w:spacing w:val="13"/>
          <w:w w:val="95"/>
        </w:rPr>
        <w:t xml:space="preserve"> </w:t>
      </w:r>
      <w:r w:rsidR="00527DFC" w:rsidRPr="00B57ABC">
        <w:rPr>
          <w:rFonts w:ascii="Century Gothic" w:hAnsi="Century Gothic"/>
          <w:color w:val="363639"/>
          <w:w w:val="95"/>
        </w:rPr>
        <w:t>prestations</w:t>
      </w:r>
      <w:r w:rsidR="00527DFC" w:rsidRPr="00B57ABC">
        <w:rPr>
          <w:rFonts w:ascii="Century Gothic" w:hAnsi="Century Gothic"/>
          <w:color w:val="363639"/>
          <w:spacing w:val="14"/>
          <w:w w:val="95"/>
        </w:rPr>
        <w:t xml:space="preserve"> </w:t>
      </w:r>
      <w:r w:rsidR="00527DFC" w:rsidRPr="00B57ABC">
        <w:rPr>
          <w:rFonts w:ascii="Century Gothic" w:hAnsi="Century Gothic"/>
          <w:color w:val="363639"/>
          <w:w w:val="95"/>
        </w:rPr>
        <w:t>de</w:t>
      </w:r>
      <w:r w:rsidR="00527DFC" w:rsidRPr="00B57ABC">
        <w:rPr>
          <w:rFonts w:ascii="Century Gothic" w:hAnsi="Century Gothic"/>
          <w:color w:val="363639"/>
          <w:spacing w:val="13"/>
          <w:w w:val="95"/>
        </w:rPr>
        <w:t xml:space="preserve"> </w:t>
      </w:r>
      <w:r w:rsidR="00527DFC" w:rsidRPr="00B57ABC">
        <w:rPr>
          <w:rFonts w:ascii="Century Gothic" w:hAnsi="Century Gothic"/>
          <w:color w:val="363639"/>
          <w:w w:val="95"/>
        </w:rPr>
        <w:t>nettoyage</w:t>
      </w:r>
      <w:r w:rsidR="00527DFC" w:rsidRPr="00B57ABC">
        <w:rPr>
          <w:rFonts w:ascii="Century Gothic" w:hAnsi="Century Gothic"/>
          <w:color w:val="363639"/>
          <w:spacing w:val="14"/>
          <w:w w:val="95"/>
        </w:rPr>
        <w:t xml:space="preserve"> </w:t>
      </w:r>
      <w:r w:rsidR="00527DFC" w:rsidRPr="00B57ABC">
        <w:rPr>
          <w:rFonts w:ascii="Century Gothic" w:hAnsi="Century Gothic"/>
          <w:color w:val="363639"/>
          <w:w w:val="95"/>
        </w:rPr>
        <w:t>doivent</w:t>
      </w:r>
      <w:r w:rsidR="00527DFC" w:rsidRPr="00B57ABC">
        <w:rPr>
          <w:rFonts w:ascii="Century Gothic" w:hAnsi="Century Gothic"/>
          <w:color w:val="363639"/>
          <w:spacing w:val="14"/>
          <w:w w:val="95"/>
        </w:rPr>
        <w:t xml:space="preserve"> </w:t>
      </w:r>
      <w:r w:rsidR="00527DFC" w:rsidRPr="00B57ABC">
        <w:rPr>
          <w:rFonts w:ascii="Century Gothic" w:hAnsi="Century Gothic"/>
          <w:color w:val="363639"/>
          <w:w w:val="95"/>
        </w:rPr>
        <w:t>respecter</w:t>
      </w:r>
      <w:r w:rsidR="00527DFC" w:rsidRPr="00B57ABC">
        <w:rPr>
          <w:rFonts w:ascii="Century Gothic" w:hAnsi="Century Gothic"/>
          <w:color w:val="363639"/>
          <w:spacing w:val="13"/>
          <w:w w:val="95"/>
        </w:rPr>
        <w:t xml:space="preserve"> </w:t>
      </w:r>
      <w:r w:rsidR="00527DFC" w:rsidRPr="00B57ABC">
        <w:rPr>
          <w:rFonts w:ascii="Century Gothic" w:hAnsi="Century Gothic"/>
          <w:color w:val="363639"/>
          <w:w w:val="95"/>
        </w:rPr>
        <w:t>le</w:t>
      </w:r>
      <w:r w:rsidR="00527DFC" w:rsidRPr="00B57ABC">
        <w:rPr>
          <w:rFonts w:ascii="Century Gothic" w:hAnsi="Century Gothic"/>
          <w:color w:val="363639"/>
          <w:spacing w:val="14"/>
          <w:w w:val="95"/>
        </w:rPr>
        <w:t xml:space="preserve"> </w:t>
      </w:r>
      <w:r w:rsidR="00527DFC" w:rsidRPr="00B57ABC">
        <w:rPr>
          <w:rFonts w:ascii="Century Gothic" w:hAnsi="Century Gothic"/>
          <w:color w:val="363639"/>
          <w:w w:val="95"/>
        </w:rPr>
        <w:t>règlement</w:t>
      </w:r>
      <w:r w:rsidR="00527DFC" w:rsidRPr="00B57ABC">
        <w:rPr>
          <w:rFonts w:ascii="Century Gothic" w:hAnsi="Century Gothic"/>
          <w:color w:val="363639"/>
          <w:spacing w:val="14"/>
          <w:w w:val="95"/>
        </w:rPr>
        <w:t xml:space="preserve"> </w:t>
      </w:r>
      <w:r w:rsidR="00527DFC" w:rsidRPr="00B57ABC">
        <w:rPr>
          <w:rFonts w:ascii="Century Gothic" w:hAnsi="Century Gothic"/>
          <w:color w:val="363639"/>
          <w:w w:val="95"/>
        </w:rPr>
        <w:t>CE</w:t>
      </w:r>
      <w:r w:rsidR="00527DFC" w:rsidRPr="00B57ABC">
        <w:rPr>
          <w:rFonts w:ascii="Century Gothic" w:hAnsi="Century Gothic"/>
          <w:color w:val="363639"/>
          <w:spacing w:val="13"/>
          <w:w w:val="95"/>
        </w:rPr>
        <w:t xml:space="preserve"> </w:t>
      </w:r>
      <w:r w:rsidR="00527DFC" w:rsidRPr="00B57ABC">
        <w:rPr>
          <w:rFonts w:ascii="Century Gothic" w:hAnsi="Century Gothic"/>
          <w:color w:val="363639"/>
          <w:w w:val="95"/>
        </w:rPr>
        <w:t>nº</w:t>
      </w:r>
      <w:r w:rsidR="00527DFC" w:rsidRPr="00B57ABC">
        <w:rPr>
          <w:rFonts w:ascii="Century Gothic" w:hAnsi="Century Gothic"/>
          <w:color w:val="363639"/>
          <w:spacing w:val="-50"/>
          <w:w w:val="95"/>
        </w:rPr>
        <w:t xml:space="preserve"> </w:t>
      </w:r>
      <w:r w:rsidR="00527DFC" w:rsidRPr="00B57ABC">
        <w:rPr>
          <w:rFonts w:ascii="Century Gothic" w:hAnsi="Century Gothic"/>
          <w:color w:val="363639"/>
        </w:rPr>
        <w:t>648/2004</w:t>
      </w:r>
      <w:r w:rsidR="00527DFC" w:rsidRPr="00B57ABC">
        <w:rPr>
          <w:rFonts w:ascii="Century Gothic" w:hAnsi="Century Gothic"/>
          <w:color w:val="363639"/>
          <w:spacing w:val="-10"/>
        </w:rPr>
        <w:t xml:space="preserve"> </w:t>
      </w:r>
      <w:r w:rsidR="00527DFC" w:rsidRPr="00B57ABC">
        <w:rPr>
          <w:rFonts w:ascii="Century Gothic" w:hAnsi="Century Gothic"/>
          <w:color w:val="363639"/>
        </w:rPr>
        <w:t>(étiquetage,</w:t>
      </w:r>
      <w:r w:rsidR="00527DFC" w:rsidRPr="00B57ABC">
        <w:rPr>
          <w:rFonts w:ascii="Century Gothic" w:hAnsi="Century Gothic"/>
          <w:color w:val="363639"/>
          <w:spacing w:val="-11"/>
        </w:rPr>
        <w:t xml:space="preserve"> </w:t>
      </w:r>
      <w:r w:rsidR="00527DFC" w:rsidRPr="00B57ABC">
        <w:rPr>
          <w:rFonts w:ascii="Century Gothic" w:hAnsi="Century Gothic"/>
          <w:color w:val="363639"/>
        </w:rPr>
        <w:t>biodégradabilité</w:t>
      </w:r>
      <w:r w:rsidR="00527DFC" w:rsidRPr="00B57ABC">
        <w:rPr>
          <w:rFonts w:ascii="Century Gothic" w:hAnsi="Century Gothic"/>
          <w:color w:val="363639"/>
          <w:spacing w:val="-10"/>
        </w:rPr>
        <w:t xml:space="preserve"> </w:t>
      </w:r>
      <w:r w:rsidR="00527DFC" w:rsidRPr="00B57ABC">
        <w:rPr>
          <w:rFonts w:ascii="Century Gothic" w:hAnsi="Century Gothic"/>
          <w:color w:val="363639"/>
        </w:rPr>
        <w:t>à</w:t>
      </w:r>
      <w:r w:rsidR="00527DFC" w:rsidRPr="00B57ABC">
        <w:rPr>
          <w:rFonts w:ascii="Century Gothic" w:hAnsi="Century Gothic"/>
          <w:color w:val="363639"/>
          <w:spacing w:val="-10"/>
        </w:rPr>
        <w:t xml:space="preserve"> </w:t>
      </w:r>
      <w:r w:rsidR="00527DFC" w:rsidRPr="00B57ABC">
        <w:rPr>
          <w:rFonts w:ascii="Century Gothic" w:hAnsi="Century Gothic"/>
          <w:color w:val="363639"/>
        </w:rPr>
        <w:t>plus</w:t>
      </w:r>
      <w:r w:rsidR="00527DFC" w:rsidRPr="00B57ABC">
        <w:rPr>
          <w:rFonts w:ascii="Century Gothic" w:hAnsi="Century Gothic"/>
          <w:color w:val="363639"/>
          <w:spacing w:val="-10"/>
        </w:rPr>
        <w:t xml:space="preserve"> </w:t>
      </w:r>
      <w:r w:rsidR="00527DFC" w:rsidRPr="00B57ABC">
        <w:rPr>
          <w:rFonts w:ascii="Century Gothic" w:hAnsi="Century Gothic"/>
          <w:color w:val="363639"/>
        </w:rPr>
        <w:t>de</w:t>
      </w:r>
      <w:r w:rsidR="00527DFC" w:rsidRPr="00B57ABC">
        <w:rPr>
          <w:rFonts w:ascii="Century Gothic" w:hAnsi="Century Gothic"/>
          <w:color w:val="363639"/>
          <w:spacing w:val="-12"/>
        </w:rPr>
        <w:t xml:space="preserve"> </w:t>
      </w:r>
      <w:r w:rsidR="00527DFC" w:rsidRPr="00B57ABC">
        <w:rPr>
          <w:rFonts w:ascii="Century Gothic" w:hAnsi="Century Gothic"/>
          <w:color w:val="363639"/>
        </w:rPr>
        <w:t>90%...).</w:t>
      </w:r>
      <w:r w:rsidR="00F13B45">
        <w:rPr>
          <w:rFonts w:ascii="Century Gothic" w:hAnsi="Century Gothic"/>
          <w:color w:val="363639"/>
        </w:rPr>
        <w:t xml:space="preserve"> </w:t>
      </w:r>
    </w:p>
    <w:p w14:paraId="06E994F9" w14:textId="77777777" w:rsidR="00527DFC" w:rsidRPr="00B57ABC" w:rsidRDefault="00527DFC" w:rsidP="00527DFC">
      <w:pPr>
        <w:pStyle w:val="Corpsdetexte"/>
        <w:spacing w:before="5"/>
        <w:rPr>
          <w:rFonts w:ascii="Century Gothic" w:hAnsi="Century Gothic"/>
        </w:rPr>
      </w:pPr>
    </w:p>
    <w:p w14:paraId="4A04D545" w14:textId="77777777" w:rsidR="00527DFC" w:rsidRPr="00B57ABC" w:rsidRDefault="00527DFC" w:rsidP="00527DFC">
      <w:pPr>
        <w:pStyle w:val="Corpsdetexte"/>
        <w:spacing w:line="244" w:lineRule="auto"/>
        <w:ind w:left="438" w:right="523"/>
        <w:rPr>
          <w:rFonts w:ascii="Century Gothic" w:hAnsi="Century Gothic"/>
        </w:rPr>
      </w:pPr>
      <w:r w:rsidRPr="00B57ABC">
        <w:rPr>
          <w:rFonts w:ascii="Century Gothic" w:hAnsi="Century Gothic"/>
          <w:color w:val="363639"/>
          <w:w w:val="95"/>
        </w:rPr>
        <w:t>Le Titulaire s’efforce de choisir des produits conçus pour limiter leur impact sur l’environnement tout au long</w:t>
      </w:r>
      <w:r w:rsidRPr="00B57ABC">
        <w:rPr>
          <w:rFonts w:ascii="Century Gothic" w:hAnsi="Century Gothic"/>
          <w:color w:val="363639"/>
          <w:spacing w:val="-50"/>
          <w:w w:val="95"/>
        </w:rPr>
        <w:t xml:space="preserve"> </w:t>
      </w:r>
      <w:r w:rsidRPr="00B57ABC">
        <w:rPr>
          <w:rFonts w:ascii="Century Gothic" w:hAnsi="Century Gothic"/>
          <w:color w:val="363639"/>
          <w:w w:val="95"/>
        </w:rPr>
        <w:t>de</w:t>
      </w:r>
      <w:r w:rsidRPr="00B57ABC">
        <w:rPr>
          <w:rFonts w:ascii="Century Gothic" w:hAnsi="Century Gothic"/>
          <w:color w:val="363639"/>
          <w:spacing w:val="-9"/>
          <w:w w:val="95"/>
        </w:rPr>
        <w:t xml:space="preserve"> </w:t>
      </w:r>
      <w:r w:rsidRPr="00B57ABC">
        <w:rPr>
          <w:rFonts w:ascii="Century Gothic" w:hAnsi="Century Gothic"/>
          <w:color w:val="363639"/>
          <w:w w:val="95"/>
        </w:rPr>
        <w:t>leur</w:t>
      </w:r>
      <w:r w:rsidRPr="00B57ABC">
        <w:rPr>
          <w:rFonts w:ascii="Century Gothic" w:hAnsi="Century Gothic"/>
          <w:color w:val="363639"/>
          <w:spacing w:val="-9"/>
          <w:w w:val="95"/>
        </w:rPr>
        <w:t xml:space="preserve"> </w:t>
      </w:r>
      <w:r w:rsidRPr="00B57ABC">
        <w:rPr>
          <w:rFonts w:ascii="Century Gothic" w:hAnsi="Century Gothic"/>
          <w:color w:val="363639"/>
          <w:w w:val="95"/>
        </w:rPr>
        <w:t>cycle</w:t>
      </w:r>
      <w:r w:rsidRPr="00B57ABC">
        <w:rPr>
          <w:rFonts w:ascii="Century Gothic" w:hAnsi="Century Gothic"/>
          <w:color w:val="363639"/>
          <w:spacing w:val="-9"/>
          <w:w w:val="95"/>
        </w:rPr>
        <w:t xml:space="preserve"> </w:t>
      </w:r>
      <w:r w:rsidRPr="00B57ABC">
        <w:rPr>
          <w:rFonts w:ascii="Century Gothic" w:hAnsi="Century Gothic"/>
          <w:color w:val="363639"/>
          <w:w w:val="95"/>
        </w:rPr>
        <w:t>de</w:t>
      </w:r>
      <w:r w:rsidRPr="00B57ABC">
        <w:rPr>
          <w:rFonts w:ascii="Century Gothic" w:hAnsi="Century Gothic"/>
          <w:color w:val="363639"/>
          <w:spacing w:val="-9"/>
          <w:w w:val="95"/>
        </w:rPr>
        <w:t xml:space="preserve"> </w:t>
      </w:r>
      <w:r w:rsidRPr="00B57ABC">
        <w:rPr>
          <w:rFonts w:ascii="Century Gothic" w:hAnsi="Century Gothic"/>
          <w:color w:val="363639"/>
          <w:w w:val="95"/>
        </w:rPr>
        <w:t>vie</w:t>
      </w:r>
      <w:r w:rsidRPr="00B57ABC">
        <w:rPr>
          <w:rFonts w:ascii="Century Gothic" w:hAnsi="Century Gothic"/>
          <w:color w:val="363639"/>
          <w:spacing w:val="-9"/>
          <w:w w:val="95"/>
        </w:rPr>
        <w:t xml:space="preserve"> </w:t>
      </w:r>
      <w:r w:rsidRPr="00B57ABC">
        <w:rPr>
          <w:rFonts w:ascii="Century Gothic" w:hAnsi="Century Gothic"/>
          <w:color w:val="363639"/>
          <w:w w:val="95"/>
        </w:rPr>
        <w:t>(matériau</w:t>
      </w:r>
      <w:r w:rsidRPr="00B57ABC">
        <w:rPr>
          <w:rFonts w:ascii="Century Gothic" w:hAnsi="Century Gothic"/>
          <w:color w:val="363639"/>
          <w:spacing w:val="-9"/>
          <w:w w:val="95"/>
        </w:rPr>
        <w:t xml:space="preserve"> </w:t>
      </w:r>
      <w:r w:rsidRPr="00B57ABC">
        <w:rPr>
          <w:rFonts w:ascii="Century Gothic" w:hAnsi="Century Gothic"/>
          <w:color w:val="363639"/>
          <w:w w:val="95"/>
        </w:rPr>
        <w:t>recyclable,</w:t>
      </w:r>
      <w:r w:rsidRPr="00B57ABC">
        <w:rPr>
          <w:rFonts w:ascii="Century Gothic" w:hAnsi="Century Gothic"/>
          <w:color w:val="363639"/>
          <w:spacing w:val="-9"/>
          <w:w w:val="95"/>
        </w:rPr>
        <w:t xml:space="preserve"> </w:t>
      </w:r>
      <w:r w:rsidRPr="00B57ABC">
        <w:rPr>
          <w:rFonts w:ascii="Century Gothic" w:hAnsi="Century Gothic"/>
          <w:color w:val="363639"/>
          <w:w w:val="95"/>
        </w:rPr>
        <w:t>minimisation</w:t>
      </w:r>
      <w:r w:rsidRPr="00B57ABC">
        <w:rPr>
          <w:rFonts w:ascii="Century Gothic" w:hAnsi="Century Gothic"/>
          <w:color w:val="363639"/>
          <w:spacing w:val="-9"/>
          <w:w w:val="95"/>
        </w:rPr>
        <w:t xml:space="preserve"> </w:t>
      </w:r>
      <w:r w:rsidRPr="00B57ABC">
        <w:rPr>
          <w:rFonts w:ascii="Century Gothic" w:hAnsi="Century Gothic"/>
          <w:color w:val="363639"/>
          <w:w w:val="95"/>
        </w:rPr>
        <w:t>des</w:t>
      </w:r>
      <w:r w:rsidRPr="00B57ABC">
        <w:rPr>
          <w:rFonts w:ascii="Century Gothic" w:hAnsi="Century Gothic"/>
          <w:color w:val="363639"/>
          <w:spacing w:val="-10"/>
          <w:w w:val="95"/>
        </w:rPr>
        <w:t xml:space="preserve"> </w:t>
      </w:r>
      <w:r w:rsidRPr="00B57ABC">
        <w:rPr>
          <w:rFonts w:ascii="Century Gothic" w:hAnsi="Century Gothic"/>
          <w:color w:val="363639"/>
          <w:w w:val="95"/>
        </w:rPr>
        <w:t>déchets</w:t>
      </w:r>
      <w:r w:rsidRPr="00B57ABC">
        <w:rPr>
          <w:rFonts w:ascii="Century Gothic" w:hAnsi="Century Gothic"/>
          <w:color w:val="363639"/>
          <w:spacing w:val="-9"/>
          <w:w w:val="95"/>
        </w:rPr>
        <w:t xml:space="preserve"> </w:t>
      </w:r>
      <w:r w:rsidRPr="00B57ABC">
        <w:rPr>
          <w:rFonts w:ascii="Century Gothic" w:hAnsi="Century Gothic"/>
          <w:color w:val="363639"/>
          <w:w w:val="95"/>
        </w:rPr>
        <w:t>d’emballage,</w:t>
      </w:r>
      <w:r w:rsidRPr="00B57ABC">
        <w:rPr>
          <w:rFonts w:ascii="Century Gothic" w:hAnsi="Century Gothic"/>
          <w:color w:val="363639"/>
          <w:spacing w:val="-9"/>
          <w:w w:val="95"/>
        </w:rPr>
        <w:t xml:space="preserve"> </w:t>
      </w:r>
      <w:r w:rsidRPr="00B57ABC">
        <w:rPr>
          <w:rFonts w:ascii="Century Gothic" w:hAnsi="Century Gothic"/>
          <w:color w:val="363639"/>
          <w:w w:val="95"/>
        </w:rPr>
        <w:t>…)</w:t>
      </w:r>
    </w:p>
    <w:p w14:paraId="5C459A54" w14:textId="77777777" w:rsidR="007C2B9A" w:rsidRPr="00011AF4" w:rsidRDefault="007C2B9A">
      <w:pPr>
        <w:pStyle w:val="Corpsdetexte"/>
        <w:spacing w:before="6"/>
        <w:rPr>
          <w:rFonts w:ascii="Century Gothic" w:hAnsi="Century Gothic"/>
          <w:sz w:val="24"/>
        </w:rPr>
      </w:pPr>
    </w:p>
    <w:p w14:paraId="5C459A55" w14:textId="77777777" w:rsidR="007C2B9A" w:rsidRPr="00011AF4" w:rsidRDefault="00F605D6">
      <w:pPr>
        <w:pStyle w:val="Titre1"/>
        <w:numPr>
          <w:ilvl w:val="0"/>
          <w:numId w:val="2"/>
        </w:numPr>
        <w:tabs>
          <w:tab w:val="left" w:pos="1159"/>
        </w:tabs>
        <w:spacing w:before="1"/>
        <w:ind w:hanging="361"/>
        <w:rPr>
          <w:rFonts w:ascii="Century Gothic" w:hAnsi="Century Gothic"/>
          <w:u w:val="none"/>
        </w:rPr>
      </w:pPr>
      <w:r w:rsidRPr="00011AF4">
        <w:rPr>
          <w:rFonts w:ascii="Century Gothic" w:hAnsi="Century Gothic"/>
          <w:color w:val="363639"/>
          <w:w w:val="80"/>
          <w:u w:color="363639"/>
        </w:rPr>
        <w:t>PRATIQUES</w:t>
      </w:r>
      <w:r w:rsidRPr="00011AF4">
        <w:rPr>
          <w:rFonts w:ascii="Century Gothic" w:hAnsi="Century Gothic"/>
          <w:color w:val="363639"/>
          <w:spacing w:val="19"/>
          <w:w w:val="80"/>
          <w:u w:color="363639"/>
        </w:rPr>
        <w:t xml:space="preserve"> </w:t>
      </w:r>
      <w:r w:rsidRPr="00011AF4">
        <w:rPr>
          <w:rFonts w:ascii="Century Gothic" w:hAnsi="Century Gothic"/>
          <w:color w:val="363639"/>
          <w:w w:val="80"/>
          <w:u w:color="363639"/>
        </w:rPr>
        <w:t>ETHIQUE</w:t>
      </w:r>
      <w:r w:rsidRPr="00011AF4">
        <w:rPr>
          <w:rFonts w:ascii="Century Gothic" w:hAnsi="Century Gothic"/>
          <w:color w:val="363639"/>
          <w:spacing w:val="21"/>
          <w:w w:val="80"/>
          <w:u w:color="363639"/>
        </w:rPr>
        <w:t xml:space="preserve"> </w:t>
      </w:r>
      <w:r w:rsidRPr="00011AF4">
        <w:rPr>
          <w:rFonts w:ascii="Century Gothic" w:hAnsi="Century Gothic"/>
          <w:color w:val="363639"/>
          <w:w w:val="80"/>
          <w:u w:color="363639"/>
        </w:rPr>
        <w:t>ET</w:t>
      </w:r>
      <w:r w:rsidRPr="00011AF4">
        <w:rPr>
          <w:rFonts w:ascii="Century Gothic" w:hAnsi="Century Gothic"/>
          <w:color w:val="363639"/>
          <w:spacing w:val="22"/>
          <w:w w:val="80"/>
          <w:u w:color="363639"/>
        </w:rPr>
        <w:t xml:space="preserve"> </w:t>
      </w:r>
      <w:r w:rsidRPr="00011AF4">
        <w:rPr>
          <w:rFonts w:ascii="Century Gothic" w:hAnsi="Century Gothic"/>
          <w:color w:val="363639"/>
          <w:w w:val="80"/>
          <w:u w:color="363639"/>
        </w:rPr>
        <w:t>SOCIALE</w:t>
      </w:r>
    </w:p>
    <w:p w14:paraId="5C459A56" w14:textId="77777777" w:rsidR="007C2B9A" w:rsidRPr="00011AF4" w:rsidRDefault="007C2B9A">
      <w:pPr>
        <w:pStyle w:val="Corpsdetexte"/>
        <w:spacing w:before="7"/>
        <w:rPr>
          <w:rFonts w:ascii="Century Gothic" w:hAnsi="Century Gothic"/>
          <w:b/>
          <w:sz w:val="18"/>
        </w:rPr>
      </w:pPr>
    </w:p>
    <w:p w14:paraId="5C459A57" w14:textId="563B02E9" w:rsidR="007C2B9A" w:rsidRPr="00011AF4" w:rsidRDefault="00F605D6">
      <w:pPr>
        <w:pStyle w:val="Corpsdetexte"/>
        <w:spacing w:before="69" w:line="227" w:lineRule="exact"/>
        <w:ind w:left="438"/>
        <w:rPr>
          <w:rFonts w:ascii="Century Gothic" w:hAnsi="Century Gothic"/>
        </w:rPr>
      </w:pPr>
      <w:r w:rsidRPr="00011AF4">
        <w:rPr>
          <w:rFonts w:ascii="Century Gothic" w:hAnsi="Century Gothic"/>
          <w:color w:val="8F817D"/>
          <w:w w:val="90"/>
          <w:u w:val="single" w:color="8F817D"/>
        </w:rPr>
        <w:t>Responsabilité</w:t>
      </w:r>
      <w:r w:rsidRPr="00011AF4">
        <w:rPr>
          <w:rFonts w:ascii="Century Gothic" w:hAnsi="Century Gothic"/>
          <w:color w:val="8F817D"/>
          <w:spacing w:val="-2"/>
          <w:w w:val="90"/>
          <w:u w:val="single" w:color="8F817D"/>
        </w:rPr>
        <w:t xml:space="preserve"> </w:t>
      </w:r>
      <w:r w:rsidRPr="00011AF4">
        <w:rPr>
          <w:rFonts w:ascii="Century Gothic" w:hAnsi="Century Gothic"/>
          <w:color w:val="8F817D"/>
          <w:w w:val="90"/>
          <w:u w:val="single" w:color="8F817D"/>
        </w:rPr>
        <w:t>sociale</w:t>
      </w:r>
      <w:r w:rsidR="00797759">
        <w:rPr>
          <w:rFonts w:ascii="Century Gothic" w:hAnsi="Century Gothic"/>
          <w:color w:val="8F817D"/>
          <w:w w:val="90"/>
          <w:u w:val="single" w:color="8F817D"/>
        </w:rPr>
        <w:t xml:space="preserve"> et environnementale :</w:t>
      </w:r>
    </w:p>
    <w:p w14:paraId="1BFCAA6B" w14:textId="236DD506" w:rsidR="007048CE" w:rsidRPr="007048CE" w:rsidRDefault="00F605D6" w:rsidP="007048CE">
      <w:pPr>
        <w:pStyle w:val="Titre2"/>
        <w:spacing w:before="5" w:line="230" w:lineRule="auto"/>
        <w:ind w:right="688"/>
        <w:rPr>
          <w:rFonts w:ascii="Century Gothic" w:hAnsi="Century Gothic"/>
          <w:color w:val="8F817D"/>
          <w:w w:val="85"/>
        </w:rPr>
      </w:pPr>
      <w:r w:rsidRPr="00011AF4">
        <w:rPr>
          <w:rFonts w:ascii="Century Gothic" w:hAnsi="Century Gothic"/>
          <w:color w:val="8F817D"/>
          <w:w w:val="85"/>
        </w:rPr>
        <w:t>«</w:t>
      </w:r>
      <w:r w:rsidRPr="00011AF4">
        <w:rPr>
          <w:rFonts w:ascii="Century Gothic" w:hAnsi="Century Gothic"/>
          <w:color w:val="8F817D"/>
          <w:spacing w:val="-4"/>
          <w:w w:val="85"/>
        </w:rPr>
        <w:t xml:space="preserve"> </w:t>
      </w:r>
      <w:r w:rsidR="007048CE" w:rsidRPr="007048CE">
        <w:rPr>
          <w:rFonts w:ascii="Century Gothic" w:hAnsi="Century Gothic"/>
          <w:bCs/>
          <w:color w:val="8F817D"/>
          <w:w w:val="85"/>
        </w:rPr>
        <w:t>Le CLIENT est particulièrement attaché au respect des principes de la Responsabilité Sociale et Environnementale des entreprises.</w:t>
      </w:r>
    </w:p>
    <w:p w14:paraId="5C459A58" w14:textId="78C7E6B6" w:rsidR="007C2B9A" w:rsidRPr="00011AF4" w:rsidRDefault="007048CE" w:rsidP="007048CE">
      <w:pPr>
        <w:pStyle w:val="Titre2"/>
        <w:spacing w:before="5" w:line="230" w:lineRule="auto"/>
        <w:ind w:right="688"/>
        <w:rPr>
          <w:rFonts w:ascii="Century Gothic" w:hAnsi="Century Gothic"/>
        </w:rPr>
      </w:pPr>
      <w:r w:rsidRPr="007048CE">
        <w:rPr>
          <w:rFonts w:ascii="Century Gothic" w:hAnsi="Century Gothic"/>
          <w:bCs/>
          <w:color w:val="8F817D"/>
          <w:w w:val="85"/>
        </w:rPr>
        <w:t>De ce fait, les principaux services délivrés doivent l’être dans des conditions respectueuses des droits des travailleurs, de l’éthique et de l’environnement.</w:t>
      </w:r>
      <w:r>
        <w:rPr>
          <w:rFonts w:ascii="Century Gothic" w:hAnsi="Century Gothic"/>
          <w:color w:val="8F817D"/>
          <w:w w:val="85"/>
        </w:rPr>
        <w:t xml:space="preserve"> </w:t>
      </w:r>
      <w:r w:rsidR="00F605D6" w:rsidRPr="00011AF4">
        <w:rPr>
          <w:rFonts w:ascii="Century Gothic" w:hAnsi="Century Gothic"/>
          <w:color w:val="8F817D"/>
          <w:w w:val="85"/>
        </w:rPr>
        <w:t>(…)</w:t>
      </w:r>
      <w:r w:rsidR="00F605D6" w:rsidRPr="00011AF4">
        <w:rPr>
          <w:rFonts w:ascii="Century Gothic" w:hAnsi="Century Gothic"/>
          <w:color w:val="8F817D"/>
          <w:spacing w:val="-6"/>
          <w:w w:val="85"/>
        </w:rPr>
        <w:t xml:space="preserve"> </w:t>
      </w:r>
      <w:r w:rsidR="00F605D6" w:rsidRPr="00011AF4">
        <w:rPr>
          <w:rFonts w:ascii="Century Gothic" w:hAnsi="Century Gothic"/>
          <w:color w:val="8F817D"/>
          <w:w w:val="85"/>
        </w:rPr>
        <w:t>»</w:t>
      </w:r>
    </w:p>
    <w:p w14:paraId="5C459A59" w14:textId="77777777" w:rsidR="007C2B9A" w:rsidRPr="00011AF4" w:rsidRDefault="007C2B9A">
      <w:pPr>
        <w:pStyle w:val="Corpsdetexte"/>
        <w:spacing w:before="8"/>
        <w:rPr>
          <w:rFonts w:ascii="Century Gothic" w:hAnsi="Century Gothic"/>
          <w:i/>
          <w:sz w:val="28"/>
        </w:rPr>
      </w:pPr>
    </w:p>
    <w:p w14:paraId="5C459A5A" w14:textId="65E280D3" w:rsidR="007C2B9A" w:rsidRPr="00011AF4" w:rsidRDefault="00F605D6">
      <w:pPr>
        <w:pStyle w:val="Corpsdetexte"/>
        <w:spacing w:line="244" w:lineRule="auto"/>
        <w:ind w:left="438" w:right="689"/>
        <w:jc w:val="both"/>
        <w:rPr>
          <w:rFonts w:ascii="Century Gothic" w:hAnsi="Century Gothic"/>
        </w:rPr>
      </w:pPr>
      <w:r w:rsidRPr="00011AF4">
        <w:rPr>
          <w:rFonts w:ascii="Century Gothic" w:hAnsi="Century Gothic"/>
          <w:color w:val="363639"/>
          <w:w w:val="76"/>
        </w:rPr>
        <w:t>L</w:t>
      </w:r>
      <w:r w:rsidR="003822EA">
        <w:rPr>
          <w:rFonts w:ascii="Century Gothic" w:hAnsi="Century Gothic"/>
          <w:color w:val="363639"/>
          <w:w w:val="85"/>
        </w:rPr>
        <w:t>e</w:t>
      </w:r>
      <w:r w:rsidRPr="00011AF4">
        <w:rPr>
          <w:rFonts w:ascii="Century Gothic" w:hAnsi="Century Gothic"/>
          <w:color w:val="363639"/>
          <w:spacing w:val="16"/>
        </w:rPr>
        <w:t xml:space="preserve"> </w:t>
      </w:r>
      <w:r w:rsidRPr="00011AF4">
        <w:rPr>
          <w:rFonts w:ascii="Century Gothic" w:hAnsi="Century Gothic"/>
          <w:color w:val="363639"/>
          <w:w w:val="84"/>
        </w:rPr>
        <w:t>T</w:t>
      </w:r>
      <w:r w:rsidRPr="00011AF4">
        <w:rPr>
          <w:rFonts w:ascii="Century Gothic" w:hAnsi="Century Gothic"/>
          <w:color w:val="363639"/>
          <w:w w:val="107"/>
        </w:rPr>
        <w:t>i</w:t>
      </w:r>
      <w:r w:rsidRPr="00011AF4">
        <w:rPr>
          <w:rFonts w:ascii="Century Gothic" w:hAnsi="Century Gothic"/>
          <w:color w:val="363639"/>
          <w:spacing w:val="-1"/>
          <w:w w:val="128"/>
        </w:rPr>
        <w:t>t</w:t>
      </w:r>
      <w:r w:rsidRPr="00011AF4">
        <w:rPr>
          <w:rFonts w:ascii="Century Gothic" w:hAnsi="Century Gothic"/>
          <w:color w:val="363639"/>
          <w:w w:val="92"/>
        </w:rPr>
        <w:t>u</w:t>
      </w:r>
      <w:r w:rsidRPr="00011AF4">
        <w:rPr>
          <w:rFonts w:ascii="Century Gothic" w:hAnsi="Century Gothic"/>
          <w:color w:val="363639"/>
          <w:w w:val="107"/>
        </w:rPr>
        <w:t>l</w:t>
      </w:r>
      <w:r w:rsidRPr="00011AF4">
        <w:rPr>
          <w:rFonts w:ascii="Century Gothic" w:hAnsi="Century Gothic"/>
          <w:color w:val="363639"/>
          <w:w w:val="84"/>
        </w:rPr>
        <w:t>a</w:t>
      </w:r>
      <w:r w:rsidRPr="00011AF4">
        <w:rPr>
          <w:rFonts w:ascii="Century Gothic" w:hAnsi="Century Gothic"/>
          <w:color w:val="363639"/>
          <w:w w:val="107"/>
        </w:rPr>
        <w:t>i</w:t>
      </w:r>
      <w:r w:rsidRPr="00011AF4">
        <w:rPr>
          <w:rFonts w:ascii="Century Gothic" w:hAnsi="Century Gothic"/>
          <w:color w:val="363639"/>
          <w:spacing w:val="-2"/>
          <w:w w:val="99"/>
        </w:rPr>
        <w:t>r</w:t>
      </w:r>
      <w:r w:rsidRPr="00011AF4">
        <w:rPr>
          <w:rFonts w:ascii="Century Gothic" w:hAnsi="Century Gothic"/>
          <w:color w:val="363639"/>
          <w:w w:val="85"/>
        </w:rPr>
        <w:t>e</w:t>
      </w:r>
      <w:r w:rsidRPr="00011AF4">
        <w:rPr>
          <w:rFonts w:ascii="Century Gothic" w:hAnsi="Century Gothic"/>
          <w:color w:val="363639"/>
          <w:spacing w:val="16"/>
        </w:rPr>
        <w:t xml:space="preserve"> </w:t>
      </w:r>
      <w:r w:rsidRPr="00011AF4">
        <w:rPr>
          <w:rFonts w:ascii="Century Gothic" w:hAnsi="Century Gothic"/>
          <w:color w:val="363639"/>
          <w:spacing w:val="-1"/>
          <w:w w:val="77"/>
        </w:rPr>
        <w:t>s</w:t>
      </w:r>
      <w:r w:rsidRPr="00011AF4">
        <w:rPr>
          <w:rFonts w:ascii="Century Gothic" w:hAnsi="Century Gothic"/>
          <w:color w:val="363639"/>
          <w:spacing w:val="-1"/>
          <w:w w:val="106"/>
        </w:rPr>
        <w:t>’</w:t>
      </w:r>
      <w:r w:rsidRPr="00011AF4">
        <w:rPr>
          <w:rFonts w:ascii="Century Gothic" w:hAnsi="Century Gothic"/>
          <w:color w:val="363639"/>
          <w:w w:val="85"/>
        </w:rPr>
        <w:t>e</w:t>
      </w:r>
      <w:r w:rsidRPr="00011AF4">
        <w:rPr>
          <w:rFonts w:ascii="Century Gothic" w:hAnsi="Century Gothic"/>
          <w:color w:val="363639"/>
          <w:w w:val="89"/>
        </w:rPr>
        <w:t>ng</w:t>
      </w:r>
      <w:r w:rsidRPr="00011AF4">
        <w:rPr>
          <w:rFonts w:ascii="Century Gothic" w:hAnsi="Century Gothic"/>
          <w:color w:val="363639"/>
          <w:spacing w:val="-1"/>
          <w:w w:val="84"/>
        </w:rPr>
        <w:t>a</w:t>
      </w:r>
      <w:r w:rsidRPr="00011AF4">
        <w:rPr>
          <w:rFonts w:ascii="Century Gothic" w:hAnsi="Century Gothic"/>
          <w:color w:val="363639"/>
          <w:w w:val="87"/>
        </w:rPr>
        <w:t>g</w:t>
      </w:r>
      <w:r w:rsidRPr="00011AF4">
        <w:rPr>
          <w:rFonts w:ascii="Century Gothic" w:hAnsi="Century Gothic"/>
          <w:color w:val="363639"/>
          <w:w w:val="85"/>
        </w:rPr>
        <w:t>e</w:t>
      </w:r>
      <w:r w:rsidRPr="00011AF4">
        <w:rPr>
          <w:rFonts w:ascii="Century Gothic" w:hAnsi="Century Gothic"/>
          <w:color w:val="363639"/>
        </w:rPr>
        <w:t xml:space="preserve"> </w:t>
      </w:r>
      <w:r w:rsidRPr="00011AF4">
        <w:rPr>
          <w:rFonts w:ascii="Century Gothic" w:hAnsi="Century Gothic"/>
          <w:color w:val="363639"/>
          <w:w w:val="84"/>
        </w:rPr>
        <w:t>à</w:t>
      </w:r>
      <w:r w:rsidRPr="00011AF4">
        <w:rPr>
          <w:rFonts w:ascii="Century Gothic" w:hAnsi="Century Gothic"/>
          <w:color w:val="363639"/>
        </w:rPr>
        <w:t xml:space="preserve"> </w:t>
      </w:r>
      <w:r w:rsidRPr="00011AF4">
        <w:rPr>
          <w:rFonts w:ascii="Century Gothic" w:hAnsi="Century Gothic"/>
          <w:color w:val="363639"/>
          <w:spacing w:val="-1"/>
          <w:w w:val="99"/>
        </w:rPr>
        <w:t>r</w:t>
      </w:r>
      <w:r w:rsidRPr="00011AF4">
        <w:rPr>
          <w:rFonts w:ascii="Century Gothic" w:hAnsi="Century Gothic"/>
          <w:color w:val="363639"/>
          <w:spacing w:val="-1"/>
          <w:w w:val="85"/>
        </w:rPr>
        <w:t>e</w:t>
      </w:r>
      <w:r w:rsidRPr="00011AF4">
        <w:rPr>
          <w:rFonts w:ascii="Century Gothic" w:hAnsi="Century Gothic"/>
          <w:color w:val="363639"/>
          <w:spacing w:val="-1"/>
          <w:w w:val="77"/>
        </w:rPr>
        <w:t>s</w:t>
      </w:r>
      <w:r w:rsidRPr="00011AF4">
        <w:rPr>
          <w:rFonts w:ascii="Century Gothic" w:hAnsi="Century Gothic"/>
          <w:color w:val="363639"/>
          <w:spacing w:val="1"/>
          <w:w w:val="90"/>
        </w:rPr>
        <w:t>p</w:t>
      </w:r>
      <w:r w:rsidRPr="00011AF4">
        <w:rPr>
          <w:rFonts w:ascii="Century Gothic" w:hAnsi="Century Gothic"/>
          <w:color w:val="363639"/>
          <w:w w:val="85"/>
        </w:rPr>
        <w:t>ec</w:t>
      </w:r>
      <w:r w:rsidRPr="00011AF4">
        <w:rPr>
          <w:rFonts w:ascii="Century Gothic" w:hAnsi="Century Gothic"/>
          <w:color w:val="363639"/>
          <w:spacing w:val="-1"/>
          <w:w w:val="128"/>
        </w:rPr>
        <w:t>t</w:t>
      </w:r>
      <w:r w:rsidRPr="00011AF4">
        <w:rPr>
          <w:rFonts w:ascii="Century Gothic" w:hAnsi="Century Gothic"/>
          <w:color w:val="363639"/>
          <w:w w:val="85"/>
        </w:rPr>
        <w:t>e</w:t>
      </w:r>
      <w:r w:rsidRPr="00011AF4">
        <w:rPr>
          <w:rFonts w:ascii="Century Gothic" w:hAnsi="Century Gothic"/>
          <w:color w:val="363639"/>
          <w:w w:val="99"/>
        </w:rPr>
        <w:t>r</w:t>
      </w:r>
      <w:r w:rsidRPr="00011AF4">
        <w:rPr>
          <w:rFonts w:ascii="Century Gothic" w:hAnsi="Century Gothic"/>
          <w:color w:val="363639"/>
        </w:rPr>
        <w:t xml:space="preserve"> </w:t>
      </w:r>
      <w:r w:rsidRPr="00011AF4">
        <w:rPr>
          <w:rFonts w:ascii="Century Gothic" w:hAnsi="Century Gothic"/>
          <w:color w:val="363639"/>
          <w:w w:val="107"/>
        </w:rPr>
        <w:t>l</w:t>
      </w:r>
      <w:r w:rsidRPr="00011AF4">
        <w:rPr>
          <w:rFonts w:ascii="Century Gothic" w:hAnsi="Century Gothic"/>
          <w:color w:val="363639"/>
          <w:w w:val="85"/>
        </w:rPr>
        <w:t>e</w:t>
      </w:r>
      <w:r w:rsidRPr="00011AF4">
        <w:rPr>
          <w:rFonts w:ascii="Century Gothic" w:hAnsi="Century Gothic"/>
          <w:color w:val="363639"/>
          <w:w w:val="77"/>
        </w:rPr>
        <w:t>s</w:t>
      </w:r>
      <w:r w:rsidRPr="00011AF4">
        <w:rPr>
          <w:rFonts w:ascii="Century Gothic" w:hAnsi="Century Gothic"/>
          <w:color w:val="363639"/>
        </w:rPr>
        <w:t xml:space="preserve"> </w:t>
      </w:r>
      <w:r w:rsidRPr="00011AF4">
        <w:rPr>
          <w:rFonts w:ascii="Century Gothic" w:hAnsi="Century Gothic"/>
          <w:color w:val="363639"/>
          <w:w w:val="81"/>
        </w:rPr>
        <w:t>C</w:t>
      </w:r>
      <w:r w:rsidRPr="00011AF4">
        <w:rPr>
          <w:rFonts w:ascii="Century Gothic" w:hAnsi="Century Gothic"/>
          <w:color w:val="363639"/>
          <w:spacing w:val="-2"/>
          <w:w w:val="93"/>
        </w:rPr>
        <w:t>o</w:t>
      </w:r>
      <w:r w:rsidRPr="00011AF4">
        <w:rPr>
          <w:rFonts w:ascii="Century Gothic" w:hAnsi="Century Gothic"/>
          <w:color w:val="363639"/>
          <w:w w:val="92"/>
        </w:rPr>
        <w:t>nv</w:t>
      </w:r>
      <w:r w:rsidRPr="00011AF4">
        <w:rPr>
          <w:rFonts w:ascii="Century Gothic" w:hAnsi="Century Gothic"/>
          <w:color w:val="363639"/>
          <w:w w:val="85"/>
        </w:rPr>
        <w:t>e</w:t>
      </w:r>
      <w:r w:rsidRPr="00011AF4">
        <w:rPr>
          <w:rFonts w:ascii="Century Gothic" w:hAnsi="Century Gothic"/>
          <w:color w:val="363639"/>
          <w:w w:val="104"/>
        </w:rPr>
        <w:t>n</w:t>
      </w:r>
      <w:r w:rsidRPr="00011AF4">
        <w:rPr>
          <w:rFonts w:ascii="Century Gothic" w:hAnsi="Century Gothic"/>
          <w:color w:val="363639"/>
          <w:spacing w:val="-1"/>
          <w:w w:val="104"/>
        </w:rPr>
        <w:t>t</w:t>
      </w:r>
      <w:r w:rsidRPr="00011AF4">
        <w:rPr>
          <w:rFonts w:ascii="Century Gothic" w:hAnsi="Century Gothic"/>
          <w:color w:val="363639"/>
          <w:w w:val="107"/>
        </w:rPr>
        <w:t>i</w:t>
      </w:r>
      <w:r w:rsidRPr="00011AF4">
        <w:rPr>
          <w:rFonts w:ascii="Century Gothic" w:hAnsi="Century Gothic"/>
          <w:color w:val="363639"/>
          <w:w w:val="88"/>
        </w:rPr>
        <w:t>ons</w:t>
      </w:r>
      <w:r w:rsidRPr="00011AF4">
        <w:rPr>
          <w:rFonts w:ascii="Century Gothic" w:hAnsi="Century Gothic"/>
          <w:color w:val="363639"/>
        </w:rPr>
        <w:t xml:space="preserve"> </w:t>
      </w:r>
      <w:r w:rsidRPr="00011AF4">
        <w:rPr>
          <w:rFonts w:ascii="Century Gothic" w:hAnsi="Century Gothic"/>
          <w:color w:val="363639"/>
          <w:w w:val="88"/>
        </w:rPr>
        <w:t>de</w:t>
      </w:r>
      <w:r w:rsidRPr="00011AF4">
        <w:rPr>
          <w:rFonts w:ascii="Century Gothic" w:hAnsi="Century Gothic"/>
          <w:color w:val="363639"/>
          <w:spacing w:val="14"/>
        </w:rPr>
        <w:t xml:space="preserve"> </w:t>
      </w:r>
      <w:r w:rsidRPr="00011AF4">
        <w:rPr>
          <w:rFonts w:ascii="Century Gothic" w:hAnsi="Century Gothic"/>
          <w:color w:val="363639"/>
          <w:w w:val="107"/>
        </w:rPr>
        <w:t>l</w:t>
      </w:r>
      <w:r w:rsidRPr="00011AF4">
        <w:rPr>
          <w:rFonts w:ascii="Century Gothic" w:hAnsi="Century Gothic"/>
          <w:color w:val="363639"/>
          <w:w w:val="162"/>
        </w:rPr>
        <w:t>´</w:t>
      </w:r>
      <w:r w:rsidRPr="00011AF4">
        <w:rPr>
          <w:rFonts w:ascii="Century Gothic" w:hAnsi="Century Gothic"/>
          <w:color w:val="363639"/>
          <w:w w:val="95"/>
        </w:rPr>
        <w:t>O</w:t>
      </w:r>
      <w:r w:rsidRPr="00011AF4">
        <w:rPr>
          <w:rFonts w:ascii="Century Gothic" w:hAnsi="Century Gothic"/>
          <w:color w:val="363639"/>
          <w:spacing w:val="-1"/>
          <w:w w:val="99"/>
        </w:rPr>
        <w:t>r</w:t>
      </w:r>
      <w:r w:rsidRPr="00011AF4">
        <w:rPr>
          <w:rFonts w:ascii="Century Gothic" w:hAnsi="Century Gothic"/>
          <w:color w:val="363639"/>
          <w:spacing w:val="-1"/>
          <w:w w:val="87"/>
        </w:rPr>
        <w:t>g</w:t>
      </w:r>
      <w:r w:rsidRPr="00011AF4">
        <w:rPr>
          <w:rFonts w:ascii="Century Gothic" w:hAnsi="Century Gothic"/>
          <w:color w:val="363639"/>
          <w:w w:val="84"/>
        </w:rPr>
        <w:t>a</w:t>
      </w:r>
      <w:r w:rsidRPr="00011AF4">
        <w:rPr>
          <w:rFonts w:ascii="Century Gothic" w:hAnsi="Century Gothic"/>
          <w:color w:val="363639"/>
          <w:w w:val="96"/>
        </w:rPr>
        <w:t>ni</w:t>
      </w:r>
      <w:r w:rsidRPr="00011AF4">
        <w:rPr>
          <w:rFonts w:ascii="Century Gothic" w:hAnsi="Century Gothic"/>
          <w:color w:val="363639"/>
          <w:spacing w:val="-1"/>
          <w:w w:val="77"/>
        </w:rPr>
        <w:t>s</w:t>
      </w:r>
      <w:r w:rsidRPr="00011AF4">
        <w:rPr>
          <w:rFonts w:ascii="Century Gothic" w:hAnsi="Century Gothic"/>
          <w:color w:val="363639"/>
          <w:w w:val="84"/>
        </w:rPr>
        <w:t>a</w:t>
      </w:r>
      <w:r w:rsidRPr="00011AF4">
        <w:rPr>
          <w:rFonts w:ascii="Century Gothic" w:hAnsi="Century Gothic"/>
          <w:color w:val="363639"/>
          <w:spacing w:val="-1"/>
          <w:w w:val="128"/>
        </w:rPr>
        <w:t>t</w:t>
      </w:r>
      <w:r w:rsidRPr="00011AF4">
        <w:rPr>
          <w:rFonts w:ascii="Century Gothic" w:hAnsi="Century Gothic"/>
          <w:color w:val="363639"/>
          <w:w w:val="107"/>
        </w:rPr>
        <w:t>i</w:t>
      </w:r>
      <w:r w:rsidRPr="00011AF4">
        <w:rPr>
          <w:rFonts w:ascii="Century Gothic" w:hAnsi="Century Gothic"/>
          <w:color w:val="363639"/>
          <w:w w:val="93"/>
        </w:rPr>
        <w:t>on</w:t>
      </w:r>
      <w:r w:rsidRPr="00011AF4">
        <w:rPr>
          <w:rFonts w:ascii="Century Gothic" w:hAnsi="Century Gothic"/>
          <w:color w:val="363639"/>
        </w:rPr>
        <w:t xml:space="preserve"> </w:t>
      </w:r>
      <w:r w:rsidRPr="00011AF4">
        <w:rPr>
          <w:rFonts w:ascii="Century Gothic" w:hAnsi="Century Gothic"/>
          <w:color w:val="363639"/>
          <w:spacing w:val="-1"/>
          <w:w w:val="88"/>
        </w:rPr>
        <w:t>I</w:t>
      </w:r>
      <w:r w:rsidRPr="00011AF4">
        <w:rPr>
          <w:rFonts w:ascii="Century Gothic" w:hAnsi="Century Gothic"/>
          <w:color w:val="363639"/>
          <w:w w:val="104"/>
        </w:rPr>
        <w:t>n</w:t>
      </w:r>
      <w:r w:rsidRPr="00011AF4">
        <w:rPr>
          <w:rFonts w:ascii="Century Gothic" w:hAnsi="Century Gothic"/>
          <w:color w:val="363639"/>
          <w:spacing w:val="-1"/>
          <w:w w:val="104"/>
        </w:rPr>
        <w:t>t</w:t>
      </w:r>
      <w:r w:rsidRPr="00011AF4">
        <w:rPr>
          <w:rFonts w:ascii="Century Gothic" w:hAnsi="Century Gothic"/>
          <w:color w:val="363639"/>
          <w:w w:val="85"/>
        </w:rPr>
        <w:t>e</w:t>
      </w:r>
      <w:r w:rsidRPr="00011AF4">
        <w:rPr>
          <w:rFonts w:ascii="Century Gothic" w:hAnsi="Century Gothic"/>
          <w:color w:val="363639"/>
          <w:spacing w:val="-1"/>
          <w:w w:val="99"/>
        </w:rPr>
        <w:t>r</w:t>
      </w:r>
      <w:r w:rsidRPr="00011AF4">
        <w:rPr>
          <w:rFonts w:ascii="Century Gothic" w:hAnsi="Century Gothic"/>
          <w:color w:val="363639"/>
          <w:w w:val="88"/>
        </w:rPr>
        <w:t>na</w:t>
      </w:r>
      <w:r w:rsidRPr="00011AF4">
        <w:rPr>
          <w:rFonts w:ascii="Century Gothic" w:hAnsi="Century Gothic"/>
          <w:color w:val="363639"/>
          <w:spacing w:val="-1"/>
          <w:w w:val="128"/>
        </w:rPr>
        <w:t>t</w:t>
      </w:r>
      <w:r w:rsidRPr="00011AF4">
        <w:rPr>
          <w:rFonts w:ascii="Century Gothic" w:hAnsi="Century Gothic"/>
          <w:color w:val="363639"/>
          <w:w w:val="107"/>
        </w:rPr>
        <w:t>i</w:t>
      </w:r>
      <w:r w:rsidRPr="00011AF4">
        <w:rPr>
          <w:rFonts w:ascii="Century Gothic" w:hAnsi="Century Gothic"/>
          <w:color w:val="363639"/>
          <w:w w:val="90"/>
        </w:rPr>
        <w:t>ona</w:t>
      </w:r>
      <w:r w:rsidRPr="00011AF4">
        <w:rPr>
          <w:rFonts w:ascii="Century Gothic" w:hAnsi="Century Gothic"/>
          <w:color w:val="363639"/>
          <w:spacing w:val="-2"/>
          <w:w w:val="107"/>
        </w:rPr>
        <w:t>l</w:t>
      </w:r>
      <w:r w:rsidRPr="00011AF4">
        <w:rPr>
          <w:rFonts w:ascii="Century Gothic" w:hAnsi="Century Gothic"/>
          <w:color w:val="363639"/>
          <w:w w:val="85"/>
        </w:rPr>
        <w:t>e</w:t>
      </w:r>
      <w:r w:rsidR="003822EA">
        <w:rPr>
          <w:rFonts w:ascii="Century Gothic" w:hAnsi="Century Gothic"/>
          <w:color w:val="363639"/>
        </w:rPr>
        <w:t xml:space="preserve"> </w:t>
      </w:r>
      <w:r w:rsidRPr="00011AF4">
        <w:rPr>
          <w:rFonts w:ascii="Century Gothic" w:hAnsi="Century Gothic"/>
          <w:color w:val="363639"/>
          <w:w w:val="92"/>
        </w:rPr>
        <w:t>du</w:t>
      </w:r>
      <w:r w:rsidRPr="00011AF4">
        <w:rPr>
          <w:rFonts w:ascii="Century Gothic" w:hAnsi="Century Gothic"/>
          <w:color w:val="363639"/>
        </w:rPr>
        <w:t xml:space="preserve"> </w:t>
      </w:r>
      <w:proofErr w:type="gramStart"/>
      <w:r w:rsidRPr="00011AF4">
        <w:rPr>
          <w:rFonts w:ascii="Century Gothic" w:hAnsi="Century Gothic"/>
          <w:color w:val="363639"/>
          <w:w w:val="84"/>
        </w:rPr>
        <w:t>T</w:t>
      </w:r>
      <w:r w:rsidRPr="00011AF4">
        <w:rPr>
          <w:rFonts w:ascii="Century Gothic" w:hAnsi="Century Gothic"/>
          <w:color w:val="363639"/>
          <w:spacing w:val="-1"/>
          <w:w w:val="99"/>
        </w:rPr>
        <w:t>r</w:t>
      </w:r>
      <w:r w:rsidRPr="00011AF4">
        <w:rPr>
          <w:rFonts w:ascii="Century Gothic" w:hAnsi="Century Gothic"/>
          <w:color w:val="363639"/>
          <w:spacing w:val="-1"/>
          <w:w w:val="84"/>
        </w:rPr>
        <w:t>a</w:t>
      </w:r>
      <w:r w:rsidRPr="00011AF4">
        <w:rPr>
          <w:rFonts w:ascii="Century Gothic" w:hAnsi="Century Gothic"/>
          <w:color w:val="363639"/>
          <w:w w:val="92"/>
        </w:rPr>
        <w:t>v</w:t>
      </w:r>
      <w:r w:rsidRPr="00011AF4">
        <w:rPr>
          <w:rFonts w:ascii="Century Gothic" w:hAnsi="Century Gothic"/>
          <w:color w:val="363639"/>
          <w:w w:val="84"/>
        </w:rPr>
        <w:t>a</w:t>
      </w:r>
      <w:r w:rsidRPr="00011AF4">
        <w:rPr>
          <w:rFonts w:ascii="Century Gothic" w:hAnsi="Century Gothic"/>
          <w:color w:val="363639"/>
          <w:w w:val="107"/>
        </w:rPr>
        <w:t>il</w:t>
      </w:r>
      <w:r w:rsidRPr="00011AF4">
        <w:rPr>
          <w:rFonts w:ascii="Century Gothic" w:hAnsi="Century Gothic"/>
          <w:color w:val="363639"/>
        </w:rPr>
        <w:t xml:space="preserve"> </w:t>
      </w:r>
      <w:r w:rsidRPr="00011AF4">
        <w:rPr>
          <w:rFonts w:ascii="Century Gothic" w:hAnsi="Century Gothic"/>
          <w:color w:val="363639"/>
          <w:spacing w:val="15"/>
        </w:rPr>
        <w:t xml:space="preserve"> </w:t>
      </w:r>
      <w:r w:rsidRPr="00011AF4">
        <w:rPr>
          <w:rFonts w:ascii="Century Gothic" w:hAnsi="Century Gothic"/>
          <w:color w:val="363639"/>
          <w:w w:val="96"/>
        </w:rPr>
        <w:t>(</w:t>
      </w:r>
      <w:proofErr w:type="gramEnd"/>
      <w:r w:rsidRPr="00011AF4">
        <w:rPr>
          <w:rFonts w:ascii="Century Gothic" w:hAnsi="Century Gothic"/>
          <w:color w:val="363639"/>
          <w:w w:val="95"/>
        </w:rPr>
        <w:t>O</w:t>
      </w:r>
      <w:r w:rsidRPr="00011AF4">
        <w:rPr>
          <w:rFonts w:ascii="Century Gothic" w:hAnsi="Century Gothic"/>
          <w:color w:val="363639"/>
          <w:spacing w:val="-1"/>
          <w:w w:val="88"/>
        </w:rPr>
        <w:t>I</w:t>
      </w:r>
      <w:r w:rsidRPr="00011AF4">
        <w:rPr>
          <w:rFonts w:ascii="Century Gothic" w:hAnsi="Century Gothic"/>
          <w:color w:val="363639"/>
          <w:w w:val="84"/>
        </w:rPr>
        <w:t>T</w:t>
      </w:r>
      <w:r w:rsidRPr="00011AF4">
        <w:rPr>
          <w:rFonts w:ascii="Century Gothic" w:hAnsi="Century Gothic"/>
          <w:color w:val="363639"/>
          <w:w w:val="96"/>
        </w:rPr>
        <w:t>)</w:t>
      </w:r>
      <w:r w:rsidRPr="00011AF4">
        <w:rPr>
          <w:rFonts w:ascii="Century Gothic" w:hAnsi="Century Gothic"/>
          <w:color w:val="363639"/>
          <w:w w:val="75"/>
        </w:rPr>
        <w:t>,</w:t>
      </w:r>
      <w:r w:rsidRPr="00011AF4">
        <w:rPr>
          <w:rFonts w:ascii="Century Gothic" w:hAnsi="Century Gothic"/>
          <w:color w:val="363639"/>
          <w:spacing w:val="15"/>
        </w:rPr>
        <w:t xml:space="preserve"> </w:t>
      </w:r>
      <w:r w:rsidRPr="00011AF4">
        <w:rPr>
          <w:rFonts w:ascii="Century Gothic" w:hAnsi="Century Gothic"/>
          <w:color w:val="363639"/>
          <w:w w:val="107"/>
        </w:rPr>
        <w:t>l</w:t>
      </w:r>
      <w:r w:rsidRPr="00011AF4">
        <w:rPr>
          <w:rFonts w:ascii="Century Gothic" w:hAnsi="Century Gothic"/>
          <w:color w:val="363639"/>
          <w:w w:val="84"/>
        </w:rPr>
        <w:t>a</w:t>
      </w:r>
      <w:r w:rsidR="003822EA">
        <w:rPr>
          <w:rFonts w:ascii="Century Gothic" w:hAnsi="Century Gothic"/>
          <w:color w:val="363639"/>
          <w:w w:val="84"/>
        </w:rPr>
        <w:t xml:space="preserve"> </w:t>
      </w:r>
      <w:r w:rsidRPr="00011AF4">
        <w:rPr>
          <w:rFonts w:ascii="Century Gothic" w:hAnsi="Century Gothic"/>
          <w:color w:val="363639"/>
          <w:w w:val="95"/>
        </w:rPr>
        <w:t>réglementation</w:t>
      </w:r>
      <w:r w:rsidRPr="00011AF4">
        <w:rPr>
          <w:rFonts w:ascii="Century Gothic" w:hAnsi="Century Gothic"/>
          <w:color w:val="363639"/>
          <w:spacing w:val="-9"/>
          <w:w w:val="95"/>
        </w:rPr>
        <w:t xml:space="preserve"> </w:t>
      </w:r>
      <w:r w:rsidRPr="00011AF4">
        <w:rPr>
          <w:rFonts w:ascii="Century Gothic" w:hAnsi="Century Gothic"/>
          <w:color w:val="363639"/>
          <w:w w:val="95"/>
        </w:rPr>
        <w:t>sociale</w:t>
      </w:r>
      <w:r w:rsidRPr="00011AF4">
        <w:rPr>
          <w:rFonts w:ascii="Century Gothic" w:hAnsi="Century Gothic"/>
          <w:color w:val="363639"/>
          <w:spacing w:val="-8"/>
          <w:w w:val="95"/>
        </w:rPr>
        <w:t xml:space="preserve"> </w:t>
      </w:r>
      <w:r w:rsidRPr="00011AF4">
        <w:rPr>
          <w:rFonts w:ascii="Century Gothic" w:hAnsi="Century Gothic"/>
          <w:color w:val="363639"/>
          <w:w w:val="95"/>
        </w:rPr>
        <w:t>ainsi</w:t>
      </w:r>
      <w:r w:rsidRPr="00011AF4">
        <w:rPr>
          <w:rFonts w:ascii="Century Gothic" w:hAnsi="Century Gothic"/>
          <w:color w:val="363639"/>
          <w:spacing w:val="-9"/>
          <w:w w:val="95"/>
        </w:rPr>
        <w:t xml:space="preserve"> </w:t>
      </w:r>
      <w:r w:rsidRPr="00011AF4">
        <w:rPr>
          <w:rFonts w:ascii="Century Gothic" w:hAnsi="Century Gothic"/>
          <w:color w:val="363639"/>
          <w:w w:val="95"/>
        </w:rPr>
        <w:t>que</w:t>
      </w:r>
      <w:r w:rsidRPr="00011AF4">
        <w:rPr>
          <w:rFonts w:ascii="Century Gothic" w:hAnsi="Century Gothic"/>
          <w:color w:val="363639"/>
          <w:spacing w:val="-8"/>
          <w:w w:val="95"/>
        </w:rPr>
        <w:t xml:space="preserve"> </w:t>
      </w:r>
      <w:r w:rsidRPr="00011AF4">
        <w:rPr>
          <w:rFonts w:ascii="Century Gothic" w:hAnsi="Century Gothic"/>
          <w:color w:val="363639"/>
          <w:w w:val="95"/>
        </w:rPr>
        <w:t>toute</w:t>
      </w:r>
      <w:r w:rsidRPr="00011AF4">
        <w:rPr>
          <w:rFonts w:ascii="Century Gothic" w:hAnsi="Century Gothic"/>
          <w:color w:val="363639"/>
          <w:spacing w:val="-9"/>
          <w:w w:val="95"/>
        </w:rPr>
        <w:t xml:space="preserve"> </w:t>
      </w:r>
      <w:r w:rsidRPr="00011AF4">
        <w:rPr>
          <w:rFonts w:ascii="Century Gothic" w:hAnsi="Century Gothic"/>
          <w:color w:val="363639"/>
          <w:w w:val="95"/>
        </w:rPr>
        <w:t>la</w:t>
      </w:r>
      <w:r w:rsidRPr="00011AF4">
        <w:rPr>
          <w:rFonts w:ascii="Century Gothic" w:hAnsi="Century Gothic"/>
          <w:color w:val="363639"/>
          <w:spacing w:val="-7"/>
          <w:w w:val="95"/>
        </w:rPr>
        <w:t xml:space="preserve"> </w:t>
      </w:r>
      <w:r w:rsidRPr="00011AF4">
        <w:rPr>
          <w:rFonts w:ascii="Century Gothic" w:hAnsi="Century Gothic"/>
          <w:color w:val="363639"/>
          <w:w w:val="95"/>
        </w:rPr>
        <w:t>réglementation</w:t>
      </w:r>
      <w:r w:rsidRPr="00011AF4">
        <w:rPr>
          <w:rFonts w:ascii="Century Gothic" w:hAnsi="Century Gothic"/>
          <w:color w:val="363639"/>
          <w:spacing w:val="-8"/>
          <w:w w:val="95"/>
        </w:rPr>
        <w:t xml:space="preserve"> </w:t>
      </w:r>
      <w:r w:rsidRPr="00011AF4">
        <w:rPr>
          <w:rFonts w:ascii="Century Gothic" w:hAnsi="Century Gothic"/>
          <w:color w:val="363639"/>
          <w:w w:val="95"/>
        </w:rPr>
        <w:t>spécifique</w:t>
      </w:r>
      <w:r w:rsidRPr="00011AF4">
        <w:rPr>
          <w:rFonts w:ascii="Century Gothic" w:hAnsi="Century Gothic"/>
          <w:color w:val="363639"/>
          <w:spacing w:val="-10"/>
          <w:w w:val="95"/>
        </w:rPr>
        <w:t xml:space="preserve"> </w:t>
      </w:r>
      <w:r w:rsidRPr="00011AF4">
        <w:rPr>
          <w:rFonts w:ascii="Century Gothic" w:hAnsi="Century Gothic"/>
          <w:color w:val="363639"/>
          <w:w w:val="95"/>
        </w:rPr>
        <w:t>à</w:t>
      </w:r>
      <w:r w:rsidRPr="00011AF4">
        <w:rPr>
          <w:rFonts w:ascii="Century Gothic" w:hAnsi="Century Gothic"/>
          <w:color w:val="363639"/>
          <w:spacing w:val="-7"/>
          <w:w w:val="95"/>
        </w:rPr>
        <w:t xml:space="preserve"> </w:t>
      </w:r>
      <w:r w:rsidRPr="00011AF4">
        <w:rPr>
          <w:rFonts w:ascii="Century Gothic" w:hAnsi="Century Gothic"/>
          <w:color w:val="363639"/>
          <w:w w:val="95"/>
        </w:rPr>
        <w:t>son</w:t>
      </w:r>
      <w:r w:rsidRPr="00011AF4">
        <w:rPr>
          <w:rFonts w:ascii="Century Gothic" w:hAnsi="Century Gothic"/>
          <w:color w:val="363639"/>
          <w:spacing w:val="-9"/>
          <w:w w:val="95"/>
        </w:rPr>
        <w:t xml:space="preserve"> </w:t>
      </w:r>
      <w:r w:rsidRPr="00011AF4">
        <w:rPr>
          <w:rFonts w:ascii="Century Gothic" w:hAnsi="Century Gothic"/>
          <w:color w:val="363639"/>
          <w:w w:val="95"/>
        </w:rPr>
        <w:t>activité,</w:t>
      </w:r>
      <w:r w:rsidRPr="00011AF4">
        <w:rPr>
          <w:rFonts w:ascii="Century Gothic" w:hAnsi="Century Gothic"/>
          <w:color w:val="363639"/>
          <w:spacing w:val="-8"/>
          <w:w w:val="95"/>
        </w:rPr>
        <w:t xml:space="preserve"> </w:t>
      </w:r>
      <w:r w:rsidRPr="00011AF4">
        <w:rPr>
          <w:rFonts w:ascii="Century Gothic" w:hAnsi="Century Gothic"/>
          <w:color w:val="363639"/>
          <w:w w:val="95"/>
        </w:rPr>
        <w:t>notamment</w:t>
      </w:r>
      <w:r w:rsidRPr="00011AF4">
        <w:rPr>
          <w:rFonts w:ascii="Century Gothic" w:hAnsi="Century Gothic"/>
          <w:color w:val="363639"/>
          <w:spacing w:val="-10"/>
          <w:w w:val="95"/>
        </w:rPr>
        <w:t xml:space="preserve"> </w:t>
      </w:r>
      <w:r w:rsidRPr="00011AF4">
        <w:rPr>
          <w:rFonts w:ascii="Century Gothic" w:hAnsi="Century Gothic"/>
          <w:color w:val="363639"/>
          <w:w w:val="95"/>
        </w:rPr>
        <w:t>à</w:t>
      </w:r>
      <w:r w:rsidRPr="00011AF4">
        <w:rPr>
          <w:rFonts w:ascii="Century Gothic" w:hAnsi="Century Gothic"/>
          <w:color w:val="363639"/>
          <w:spacing w:val="-7"/>
          <w:w w:val="95"/>
        </w:rPr>
        <w:t xml:space="preserve"> </w:t>
      </w:r>
      <w:r w:rsidRPr="00011AF4">
        <w:rPr>
          <w:rFonts w:ascii="Century Gothic" w:hAnsi="Century Gothic"/>
          <w:color w:val="363639"/>
          <w:w w:val="95"/>
        </w:rPr>
        <w:t>:</w:t>
      </w:r>
    </w:p>
    <w:p w14:paraId="5C459A5B" w14:textId="77777777" w:rsidR="007C2B9A" w:rsidRPr="00011AF4" w:rsidRDefault="00F605D6">
      <w:pPr>
        <w:pStyle w:val="Paragraphedeliste"/>
        <w:numPr>
          <w:ilvl w:val="0"/>
          <w:numId w:val="5"/>
        </w:numPr>
        <w:tabs>
          <w:tab w:val="left" w:pos="948"/>
        </w:tabs>
        <w:spacing w:line="244" w:lineRule="auto"/>
        <w:ind w:right="690" w:hanging="180"/>
        <w:jc w:val="both"/>
        <w:rPr>
          <w:rFonts w:ascii="Century Gothic" w:hAnsi="Century Gothic"/>
          <w:sz w:val="20"/>
        </w:rPr>
      </w:pPr>
      <w:proofErr w:type="gramStart"/>
      <w:r w:rsidRPr="00011AF4">
        <w:rPr>
          <w:rFonts w:ascii="Century Gothic" w:hAnsi="Century Gothic"/>
          <w:color w:val="363639"/>
          <w:w w:val="95"/>
          <w:sz w:val="20"/>
        </w:rPr>
        <w:t>ne</w:t>
      </w:r>
      <w:proofErr w:type="gramEnd"/>
      <w:r w:rsidRPr="00011AF4">
        <w:rPr>
          <w:rFonts w:ascii="Century Gothic" w:hAnsi="Century Gothic"/>
          <w:color w:val="363639"/>
          <w:w w:val="95"/>
          <w:sz w:val="20"/>
        </w:rPr>
        <w:t xml:space="preserve"> pratiquer aucune discrimination en matière d’embauche et de gestion du personnel et promouvoir</w:t>
      </w:r>
      <w:r w:rsidRPr="00011AF4">
        <w:rPr>
          <w:rFonts w:ascii="Century Gothic" w:hAnsi="Century Gothic"/>
          <w:color w:val="363639"/>
          <w:spacing w:val="1"/>
          <w:w w:val="95"/>
          <w:sz w:val="20"/>
        </w:rPr>
        <w:t xml:space="preserve"> </w:t>
      </w:r>
      <w:r w:rsidRPr="00011AF4">
        <w:rPr>
          <w:rFonts w:ascii="Century Gothic" w:hAnsi="Century Gothic"/>
          <w:color w:val="363639"/>
          <w:sz w:val="20"/>
        </w:rPr>
        <w:t>l’égalité</w:t>
      </w:r>
      <w:r w:rsidRPr="00011AF4">
        <w:rPr>
          <w:rFonts w:ascii="Century Gothic" w:hAnsi="Century Gothic"/>
          <w:color w:val="363639"/>
          <w:spacing w:val="-9"/>
          <w:sz w:val="20"/>
        </w:rPr>
        <w:t xml:space="preserve"> </w:t>
      </w:r>
      <w:r w:rsidRPr="00011AF4">
        <w:rPr>
          <w:rFonts w:ascii="Century Gothic" w:hAnsi="Century Gothic"/>
          <w:color w:val="363639"/>
          <w:sz w:val="20"/>
        </w:rPr>
        <w:t>de</w:t>
      </w:r>
      <w:r w:rsidRPr="00011AF4">
        <w:rPr>
          <w:rFonts w:ascii="Century Gothic" w:hAnsi="Century Gothic"/>
          <w:color w:val="363639"/>
          <w:spacing w:val="-8"/>
          <w:sz w:val="20"/>
        </w:rPr>
        <w:t xml:space="preserve"> </w:t>
      </w:r>
      <w:r w:rsidRPr="00011AF4">
        <w:rPr>
          <w:rFonts w:ascii="Century Gothic" w:hAnsi="Century Gothic"/>
          <w:color w:val="363639"/>
          <w:sz w:val="20"/>
        </w:rPr>
        <w:t>traitement</w:t>
      </w:r>
      <w:r w:rsidRPr="00011AF4">
        <w:rPr>
          <w:rFonts w:ascii="Century Gothic" w:hAnsi="Century Gothic"/>
          <w:color w:val="363639"/>
          <w:spacing w:val="-9"/>
          <w:sz w:val="20"/>
        </w:rPr>
        <w:t xml:space="preserve"> </w:t>
      </w:r>
      <w:r w:rsidRPr="00011AF4">
        <w:rPr>
          <w:rFonts w:ascii="Century Gothic" w:hAnsi="Century Gothic"/>
          <w:color w:val="363639"/>
          <w:sz w:val="20"/>
        </w:rPr>
        <w:t>professionnel</w:t>
      </w:r>
    </w:p>
    <w:p w14:paraId="5C459A5C" w14:textId="77777777" w:rsidR="007C2B9A" w:rsidRPr="00011AF4" w:rsidRDefault="00F605D6">
      <w:pPr>
        <w:pStyle w:val="Paragraphedeliste"/>
        <w:numPr>
          <w:ilvl w:val="0"/>
          <w:numId w:val="5"/>
        </w:numPr>
        <w:tabs>
          <w:tab w:val="left" w:pos="928"/>
        </w:tabs>
        <w:spacing w:line="242" w:lineRule="auto"/>
        <w:ind w:right="688" w:hanging="180"/>
        <w:jc w:val="both"/>
        <w:rPr>
          <w:rFonts w:ascii="Century Gothic" w:hAnsi="Century Gothic"/>
          <w:sz w:val="20"/>
        </w:rPr>
      </w:pPr>
      <w:proofErr w:type="gramStart"/>
      <w:r w:rsidRPr="00011AF4">
        <w:rPr>
          <w:rFonts w:ascii="Century Gothic" w:hAnsi="Century Gothic"/>
          <w:color w:val="363639"/>
          <w:w w:val="90"/>
          <w:sz w:val="20"/>
        </w:rPr>
        <w:t>s’interdire</w:t>
      </w:r>
      <w:proofErr w:type="gramEnd"/>
      <w:r w:rsidRPr="00011AF4">
        <w:rPr>
          <w:rFonts w:ascii="Century Gothic" w:hAnsi="Century Gothic"/>
          <w:color w:val="363639"/>
          <w:w w:val="90"/>
          <w:sz w:val="20"/>
        </w:rPr>
        <w:t xml:space="preserve"> de recourir au travail dissimulé. Le Titulaire s’engage à s’acquitter de toutes ses obligations en</w:t>
      </w:r>
      <w:r w:rsidRPr="00011AF4">
        <w:rPr>
          <w:rFonts w:ascii="Century Gothic" w:hAnsi="Century Gothic"/>
          <w:color w:val="363639"/>
          <w:spacing w:val="1"/>
          <w:w w:val="90"/>
          <w:sz w:val="20"/>
        </w:rPr>
        <w:t xml:space="preserve"> </w:t>
      </w:r>
      <w:r w:rsidRPr="00011AF4">
        <w:rPr>
          <w:rFonts w:ascii="Century Gothic" w:hAnsi="Century Gothic"/>
          <w:color w:val="363639"/>
          <w:w w:val="90"/>
          <w:sz w:val="20"/>
        </w:rPr>
        <w:t>matière de déclarations auprès des autorités administratives, sociales et fiscales telles que prévue dans le</w:t>
      </w:r>
      <w:r w:rsidRPr="00011AF4">
        <w:rPr>
          <w:rFonts w:ascii="Century Gothic" w:hAnsi="Century Gothic"/>
          <w:color w:val="363639"/>
          <w:spacing w:val="1"/>
          <w:w w:val="90"/>
          <w:sz w:val="20"/>
        </w:rPr>
        <w:t xml:space="preserve"> </w:t>
      </w:r>
      <w:r w:rsidRPr="00011AF4">
        <w:rPr>
          <w:rFonts w:ascii="Century Gothic" w:hAnsi="Century Gothic"/>
          <w:color w:val="363639"/>
          <w:sz w:val="20"/>
        </w:rPr>
        <w:t>pays</w:t>
      </w:r>
      <w:r w:rsidRPr="00011AF4">
        <w:rPr>
          <w:rFonts w:ascii="Century Gothic" w:hAnsi="Century Gothic"/>
          <w:color w:val="363639"/>
          <w:spacing w:val="-8"/>
          <w:sz w:val="20"/>
        </w:rPr>
        <w:t xml:space="preserve"> </w:t>
      </w:r>
      <w:r w:rsidRPr="00011AF4">
        <w:rPr>
          <w:rFonts w:ascii="Century Gothic" w:hAnsi="Century Gothic"/>
          <w:color w:val="363639"/>
          <w:sz w:val="20"/>
        </w:rPr>
        <w:t>concerné.</w:t>
      </w:r>
    </w:p>
    <w:p w14:paraId="5C459A5D" w14:textId="77777777" w:rsidR="007C2B9A" w:rsidRPr="00011AF4" w:rsidRDefault="00F605D6">
      <w:pPr>
        <w:pStyle w:val="Paragraphedeliste"/>
        <w:numPr>
          <w:ilvl w:val="0"/>
          <w:numId w:val="5"/>
        </w:numPr>
        <w:tabs>
          <w:tab w:val="left" w:pos="925"/>
        </w:tabs>
        <w:spacing w:line="242" w:lineRule="auto"/>
        <w:ind w:right="690" w:hanging="180"/>
        <w:jc w:val="both"/>
        <w:rPr>
          <w:rFonts w:ascii="Century Gothic" w:hAnsi="Century Gothic"/>
          <w:sz w:val="20"/>
        </w:rPr>
      </w:pPr>
      <w:proofErr w:type="gramStart"/>
      <w:r w:rsidRPr="00011AF4">
        <w:rPr>
          <w:rFonts w:ascii="Century Gothic" w:hAnsi="Century Gothic"/>
          <w:color w:val="363639"/>
          <w:w w:val="90"/>
          <w:sz w:val="20"/>
        </w:rPr>
        <w:t>respecter</w:t>
      </w:r>
      <w:proofErr w:type="gramEnd"/>
      <w:r w:rsidRPr="00011AF4">
        <w:rPr>
          <w:rFonts w:ascii="Century Gothic" w:hAnsi="Century Gothic"/>
          <w:color w:val="363639"/>
          <w:w w:val="90"/>
          <w:sz w:val="20"/>
        </w:rPr>
        <w:t xml:space="preserve"> la législation en vigueur en matière de gestion des horaires de travail, rémunération, </w:t>
      </w:r>
      <w:r w:rsidRPr="00011AF4">
        <w:rPr>
          <w:rFonts w:ascii="Century Gothic" w:hAnsi="Century Gothic"/>
          <w:color w:val="363639"/>
          <w:w w:val="90"/>
          <w:sz w:val="20"/>
        </w:rPr>
        <w:lastRenderedPageBreak/>
        <w:t>formation,</w:t>
      </w:r>
      <w:r w:rsidRPr="00011AF4">
        <w:rPr>
          <w:rFonts w:ascii="Century Gothic" w:hAnsi="Century Gothic"/>
          <w:color w:val="363639"/>
          <w:spacing w:val="1"/>
          <w:w w:val="90"/>
          <w:sz w:val="20"/>
        </w:rPr>
        <w:t xml:space="preserve"> </w:t>
      </w:r>
      <w:r w:rsidRPr="00011AF4">
        <w:rPr>
          <w:rFonts w:ascii="Century Gothic" w:hAnsi="Century Gothic"/>
          <w:color w:val="363639"/>
          <w:sz w:val="20"/>
        </w:rPr>
        <w:t>droit</w:t>
      </w:r>
      <w:r w:rsidRPr="00011AF4">
        <w:rPr>
          <w:rFonts w:ascii="Century Gothic" w:hAnsi="Century Gothic"/>
          <w:color w:val="363639"/>
          <w:spacing w:val="-10"/>
          <w:sz w:val="20"/>
        </w:rPr>
        <w:t xml:space="preserve"> </w:t>
      </w:r>
      <w:r w:rsidRPr="00011AF4">
        <w:rPr>
          <w:rFonts w:ascii="Century Gothic" w:hAnsi="Century Gothic"/>
          <w:color w:val="363639"/>
          <w:sz w:val="20"/>
        </w:rPr>
        <w:t>syndical,</w:t>
      </w:r>
      <w:r w:rsidRPr="00011AF4">
        <w:rPr>
          <w:rFonts w:ascii="Century Gothic" w:hAnsi="Century Gothic"/>
          <w:color w:val="363639"/>
          <w:spacing w:val="-9"/>
          <w:sz w:val="20"/>
        </w:rPr>
        <w:t xml:space="preserve"> </w:t>
      </w:r>
      <w:r w:rsidRPr="00011AF4">
        <w:rPr>
          <w:rFonts w:ascii="Century Gothic" w:hAnsi="Century Gothic"/>
          <w:color w:val="363639"/>
          <w:sz w:val="20"/>
        </w:rPr>
        <w:t>hygiène</w:t>
      </w:r>
      <w:r w:rsidRPr="00011AF4">
        <w:rPr>
          <w:rFonts w:ascii="Century Gothic" w:hAnsi="Century Gothic"/>
          <w:color w:val="363639"/>
          <w:spacing w:val="-9"/>
          <w:sz w:val="20"/>
        </w:rPr>
        <w:t xml:space="preserve"> </w:t>
      </w:r>
      <w:r w:rsidRPr="00011AF4">
        <w:rPr>
          <w:rFonts w:ascii="Century Gothic" w:hAnsi="Century Gothic"/>
          <w:color w:val="363639"/>
          <w:sz w:val="20"/>
        </w:rPr>
        <w:t>et</w:t>
      </w:r>
      <w:r w:rsidRPr="00011AF4">
        <w:rPr>
          <w:rFonts w:ascii="Century Gothic" w:hAnsi="Century Gothic"/>
          <w:color w:val="363639"/>
          <w:spacing w:val="-9"/>
          <w:sz w:val="20"/>
        </w:rPr>
        <w:t xml:space="preserve"> </w:t>
      </w:r>
      <w:r w:rsidRPr="00011AF4">
        <w:rPr>
          <w:rFonts w:ascii="Century Gothic" w:hAnsi="Century Gothic"/>
          <w:color w:val="363639"/>
          <w:sz w:val="20"/>
        </w:rPr>
        <w:t>sécurité.</w:t>
      </w:r>
    </w:p>
    <w:p w14:paraId="5C459A5E" w14:textId="77777777" w:rsidR="007C2B9A" w:rsidRPr="00011AF4" w:rsidRDefault="00F605D6">
      <w:pPr>
        <w:pStyle w:val="Paragraphedeliste"/>
        <w:numPr>
          <w:ilvl w:val="0"/>
          <w:numId w:val="5"/>
        </w:numPr>
        <w:tabs>
          <w:tab w:val="left" w:pos="921"/>
        </w:tabs>
        <w:spacing w:before="2"/>
        <w:ind w:left="920" w:hanging="123"/>
        <w:jc w:val="both"/>
        <w:rPr>
          <w:rFonts w:ascii="Century Gothic" w:hAnsi="Century Gothic"/>
          <w:sz w:val="20"/>
        </w:rPr>
      </w:pPr>
      <w:proofErr w:type="gramStart"/>
      <w:r w:rsidRPr="00011AF4">
        <w:rPr>
          <w:rFonts w:ascii="Century Gothic" w:hAnsi="Century Gothic"/>
          <w:color w:val="363639"/>
          <w:w w:val="90"/>
          <w:sz w:val="20"/>
        </w:rPr>
        <w:t>se</w:t>
      </w:r>
      <w:proofErr w:type="gramEnd"/>
      <w:r w:rsidRPr="00011AF4">
        <w:rPr>
          <w:rFonts w:ascii="Century Gothic" w:hAnsi="Century Gothic"/>
          <w:color w:val="363639"/>
          <w:spacing w:val="1"/>
          <w:w w:val="90"/>
          <w:sz w:val="20"/>
        </w:rPr>
        <w:t xml:space="preserve"> </w:t>
      </w:r>
      <w:r w:rsidRPr="00011AF4">
        <w:rPr>
          <w:rFonts w:ascii="Century Gothic" w:hAnsi="Century Gothic"/>
          <w:color w:val="363639"/>
          <w:w w:val="90"/>
          <w:sz w:val="20"/>
        </w:rPr>
        <w:t>conformer à</w:t>
      </w:r>
      <w:r w:rsidRPr="00011AF4">
        <w:rPr>
          <w:rFonts w:ascii="Century Gothic" w:hAnsi="Century Gothic"/>
          <w:color w:val="363639"/>
          <w:spacing w:val="3"/>
          <w:w w:val="90"/>
          <w:sz w:val="20"/>
        </w:rPr>
        <w:t xml:space="preserve"> </w:t>
      </w:r>
      <w:r w:rsidRPr="00011AF4">
        <w:rPr>
          <w:rFonts w:ascii="Century Gothic" w:hAnsi="Century Gothic"/>
          <w:color w:val="363639"/>
          <w:w w:val="90"/>
          <w:sz w:val="20"/>
        </w:rPr>
        <w:t>la</w:t>
      </w:r>
      <w:r w:rsidRPr="00011AF4">
        <w:rPr>
          <w:rFonts w:ascii="Century Gothic" w:hAnsi="Century Gothic"/>
          <w:color w:val="363639"/>
          <w:spacing w:val="3"/>
          <w:w w:val="90"/>
          <w:sz w:val="20"/>
        </w:rPr>
        <w:t xml:space="preserve"> </w:t>
      </w:r>
      <w:r w:rsidRPr="00011AF4">
        <w:rPr>
          <w:rFonts w:ascii="Century Gothic" w:hAnsi="Century Gothic"/>
          <w:color w:val="363639"/>
          <w:w w:val="90"/>
          <w:sz w:val="20"/>
        </w:rPr>
        <w:t>législation</w:t>
      </w:r>
      <w:r w:rsidRPr="00011AF4">
        <w:rPr>
          <w:rFonts w:ascii="Century Gothic" w:hAnsi="Century Gothic"/>
          <w:color w:val="363639"/>
          <w:spacing w:val="1"/>
          <w:w w:val="90"/>
          <w:sz w:val="20"/>
        </w:rPr>
        <w:t xml:space="preserve"> </w:t>
      </w:r>
      <w:r w:rsidRPr="00011AF4">
        <w:rPr>
          <w:rFonts w:ascii="Century Gothic" w:hAnsi="Century Gothic"/>
          <w:color w:val="363639"/>
          <w:w w:val="90"/>
          <w:sz w:val="20"/>
        </w:rPr>
        <w:t>locale</w:t>
      </w:r>
      <w:r w:rsidRPr="00011AF4">
        <w:rPr>
          <w:rFonts w:ascii="Century Gothic" w:hAnsi="Century Gothic"/>
          <w:color w:val="363639"/>
          <w:spacing w:val="2"/>
          <w:w w:val="90"/>
          <w:sz w:val="20"/>
        </w:rPr>
        <w:t xml:space="preserve"> </w:t>
      </w:r>
      <w:r w:rsidRPr="00011AF4">
        <w:rPr>
          <w:rFonts w:ascii="Century Gothic" w:hAnsi="Century Gothic"/>
          <w:color w:val="363639"/>
          <w:w w:val="90"/>
          <w:sz w:val="20"/>
        </w:rPr>
        <w:t>en</w:t>
      </w:r>
      <w:r w:rsidRPr="00011AF4">
        <w:rPr>
          <w:rFonts w:ascii="Century Gothic" w:hAnsi="Century Gothic"/>
          <w:color w:val="363639"/>
          <w:spacing w:val="2"/>
          <w:w w:val="90"/>
          <w:sz w:val="20"/>
        </w:rPr>
        <w:t xml:space="preserve"> </w:t>
      </w:r>
      <w:r w:rsidRPr="00011AF4">
        <w:rPr>
          <w:rFonts w:ascii="Century Gothic" w:hAnsi="Century Gothic"/>
          <w:color w:val="363639"/>
          <w:w w:val="90"/>
          <w:sz w:val="20"/>
        </w:rPr>
        <w:t>matière</w:t>
      </w:r>
      <w:r w:rsidRPr="00011AF4">
        <w:rPr>
          <w:rFonts w:ascii="Century Gothic" w:hAnsi="Century Gothic"/>
          <w:color w:val="363639"/>
          <w:spacing w:val="2"/>
          <w:w w:val="90"/>
          <w:sz w:val="20"/>
        </w:rPr>
        <w:t xml:space="preserve"> </w:t>
      </w:r>
      <w:r w:rsidRPr="00011AF4">
        <w:rPr>
          <w:rFonts w:ascii="Century Gothic" w:hAnsi="Century Gothic"/>
          <w:color w:val="363639"/>
          <w:w w:val="90"/>
          <w:sz w:val="20"/>
        </w:rPr>
        <w:t>d’emploi</w:t>
      </w:r>
      <w:r w:rsidRPr="00011AF4">
        <w:rPr>
          <w:rFonts w:ascii="Century Gothic" w:hAnsi="Century Gothic"/>
          <w:color w:val="363639"/>
          <w:spacing w:val="2"/>
          <w:w w:val="90"/>
          <w:sz w:val="20"/>
        </w:rPr>
        <w:t xml:space="preserve"> </w:t>
      </w:r>
      <w:r w:rsidRPr="00011AF4">
        <w:rPr>
          <w:rFonts w:ascii="Century Gothic" w:hAnsi="Century Gothic"/>
          <w:color w:val="363639"/>
          <w:w w:val="90"/>
          <w:sz w:val="20"/>
        </w:rPr>
        <w:t>des</w:t>
      </w:r>
      <w:r w:rsidRPr="00011AF4">
        <w:rPr>
          <w:rFonts w:ascii="Century Gothic" w:hAnsi="Century Gothic"/>
          <w:color w:val="363639"/>
          <w:spacing w:val="2"/>
          <w:w w:val="90"/>
          <w:sz w:val="20"/>
        </w:rPr>
        <w:t xml:space="preserve"> </w:t>
      </w:r>
      <w:r w:rsidRPr="00011AF4">
        <w:rPr>
          <w:rFonts w:ascii="Century Gothic" w:hAnsi="Century Gothic"/>
          <w:color w:val="363639"/>
          <w:w w:val="90"/>
          <w:sz w:val="20"/>
        </w:rPr>
        <w:t>personnes</w:t>
      </w:r>
      <w:r w:rsidRPr="00011AF4">
        <w:rPr>
          <w:rFonts w:ascii="Century Gothic" w:hAnsi="Century Gothic"/>
          <w:color w:val="363639"/>
          <w:spacing w:val="1"/>
          <w:w w:val="90"/>
          <w:sz w:val="20"/>
        </w:rPr>
        <w:t xml:space="preserve"> </w:t>
      </w:r>
      <w:r w:rsidRPr="00011AF4">
        <w:rPr>
          <w:rFonts w:ascii="Century Gothic" w:hAnsi="Century Gothic"/>
          <w:color w:val="363639"/>
          <w:w w:val="90"/>
          <w:sz w:val="20"/>
        </w:rPr>
        <w:t>handicapées.</w:t>
      </w:r>
    </w:p>
    <w:p w14:paraId="5C459A5F" w14:textId="77777777" w:rsidR="007C2B9A" w:rsidRPr="00011AF4" w:rsidRDefault="007C2B9A">
      <w:pPr>
        <w:pStyle w:val="Corpsdetexte"/>
        <w:spacing w:before="6"/>
        <w:rPr>
          <w:rFonts w:ascii="Century Gothic" w:hAnsi="Century Gothic"/>
          <w:sz w:val="22"/>
        </w:rPr>
      </w:pPr>
    </w:p>
    <w:p w14:paraId="5C459A60" w14:textId="736D191B" w:rsidR="007C2B9A" w:rsidRPr="00011AF4" w:rsidRDefault="00F605D6">
      <w:pPr>
        <w:pStyle w:val="Corpsdetexte"/>
        <w:spacing w:before="1" w:line="227" w:lineRule="exact"/>
        <w:ind w:left="438"/>
        <w:rPr>
          <w:rFonts w:ascii="Century Gothic" w:hAnsi="Century Gothic"/>
        </w:rPr>
      </w:pPr>
      <w:r w:rsidRPr="00011AF4">
        <w:rPr>
          <w:rFonts w:ascii="Century Gothic" w:hAnsi="Century Gothic"/>
          <w:color w:val="8F817D"/>
          <w:w w:val="90"/>
          <w:u w:val="single" w:color="8F817D"/>
        </w:rPr>
        <w:t>Personnel</w:t>
      </w:r>
      <w:r w:rsidRPr="00011AF4">
        <w:rPr>
          <w:rFonts w:ascii="Century Gothic" w:hAnsi="Century Gothic"/>
          <w:color w:val="8F817D"/>
          <w:spacing w:val="8"/>
          <w:w w:val="90"/>
          <w:u w:val="single" w:color="8F817D"/>
        </w:rPr>
        <w:t xml:space="preserve"> </w:t>
      </w:r>
      <w:r w:rsidRPr="00011AF4">
        <w:rPr>
          <w:rFonts w:ascii="Century Gothic" w:hAnsi="Century Gothic"/>
          <w:color w:val="8F817D"/>
          <w:w w:val="90"/>
          <w:u w:val="single" w:color="8F817D"/>
        </w:rPr>
        <w:t>d’intervention</w:t>
      </w:r>
    </w:p>
    <w:p w14:paraId="4FF5C70A" w14:textId="474B04BC" w:rsidR="007B3EA6" w:rsidRPr="007B3EA6" w:rsidRDefault="00F605D6" w:rsidP="007B3EA6">
      <w:pPr>
        <w:pStyle w:val="Titre2"/>
        <w:spacing w:before="5" w:line="230" w:lineRule="auto"/>
        <w:ind w:right="689"/>
        <w:rPr>
          <w:rFonts w:ascii="Century Gothic" w:hAnsi="Century Gothic"/>
          <w:color w:val="8F817D"/>
          <w:w w:val="95"/>
        </w:rPr>
      </w:pPr>
      <w:r w:rsidRPr="00011AF4">
        <w:rPr>
          <w:rFonts w:ascii="Century Gothic" w:hAnsi="Century Gothic"/>
          <w:color w:val="8F817D"/>
          <w:w w:val="85"/>
        </w:rPr>
        <w:t>«</w:t>
      </w:r>
      <w:r w:rsidR="00F13B45">
        <w:rPr>
          <w:rFonts w:ascii="Century Gothic" w:hAnsi="Century Gothic"/>
          <w:color w:val="8F817D"/>
          <w:w w:val="85"/>
        </w:rPr>
        <w:t xml:space="preserve"> </w:t>
      </w:r>
      <w:r w:rsidR="007B3EA6" w:rsidRPr="007B3EA6">
        <w:rPr>
          <w:rFonts w:ascii="Century Gothic" w:hAnsi="Century Gothic"/>
          <w:color w:val="8F817D"/>
          <w:w w:val="95"/>
        </w:rPr>
        <w:t xml:space="preserve">Le TITULAIRE est seul responsable des moyens humains qu’il met en place pour réaliser sa prestation. </w:t>
      </w:r>
    </w:p>
    <w:p w14:paraId="5C459A61" w14:textId="70DD695B" w:rsidR="007C2B9A" w:rsidRPr="00011AF4" w:rsidRDefault="007B3EA6">
      <w:pPr>
        <w:pStyle w:val="Titre2"/>
        <w:spacing w:before="5" w:line="230" w:lineRule="auto"/>
        <w:ind w:right="689"/>
        <w:rPr>
          <w:rFonts w:ascii="Century Gothic" w:hAnsi="Century Gothic"/>
        </w:rPr>
      </w:pPr>
      <w:r w:rsidRPr="007B3EA6">
        <w:rPr>
          <w:rFonts w:ascii="Century Gothic" w:hAnsi="Century Gothic"/>
          <w:color w:val="8F817D"/>
          <w:w w:val="95"/>
        </w:rPr>
        <w:t>Le TITULAIRE est responsable de la qualification, dans le respect du minimum défini par le présent Contrat, et du choix de sa main d'œuvre.</w:t>
      </w:r>
      <w:r w:rsidR="00F605D6" w:rsidRPr="00011AF4">
        <w:rPr>
          <w:rFonts w:ascii="Century Gothic" w:hAnsi="Century Gothic"/>
          <w:color w:val="8F817D"/>
          <w:spacing w:val="-14"/>
          <w:w w:val="95"/>
        </w:rPr>
        <w:t xml:space="preserve"> </w:t>
      </w:r>
      <w:r w:rsidR="00F605D6" w:rsidRPr="00011AF4">
        <w:rPr>
          <w:rFonts w:ascii="Century Gothic" w:hAnsi="Century Gothic"/>
          <w:color w:val="8F817D"/>
          <w:w w:val="95"/>
        </w:rPr>
        <w:t>(…)</w:t>
      </w:r>
      <w:r w:rsidR="00F605D6" w:rsidRPr="00011AF4">
        <w:rPr>
          <w:rFonts w:ascii="Century Gothic" w:hAnsi="Century Gothic"/>
          <w:color w:val="8F817D"/>
          <w:spacing w:val="-13"/>
          <w:w w:val="95"/>
        </w:rPr>
        <w:t xml:space="preserve"> </w:t>
      </w:r>
      <w:r w:rsidR="00F605D6" w:rsidRPr="00011AF4">
        <w:rPr>
          <w:rFonts w:ascii="Century Gothic" w:hAnsi="Century Gothic"/>
          <w:color w:val="8F817D"/>
          <w:w w:val="95"/>
        </w:rPr>
        <w:t>»</w:t>
      </w:r>
    </w:p>
    <w:p w14:paraId="5C459A62" w14:textId="77777777" w:rsidR="007C2B9A" w:rsidRPr="00011AF4" w:rsidRDefault="00F605D6">
      <w:pPr>
        <w:pStyle w:val="Corpsdetexte"/>
        <w:spacing w:before="99" w:line="242" w:lineRule="auto"/>
        <w:ind w:left="438" w:right="691"/>
        <w:jc w:val="both"/>
        <w:rPr>
          <w:rFonts w:ascii="Century Gothic" w:hAnsi="Century Gothic"/>
        </w:rPr>
      </w:pPr>
      <w:r w:rsidRPr="00011AF4">
        <w:rPr>
          <w:rFonts w:ascii="Century Gothic" w:hAnsi="Century Gothic"/>
          <w:color w:val="363639"/>
          <w:spacing w:val="-1"/>
        </w:rPr>
        <w:t xml:space="preserve">Le Titulaire s’engage à sensibiliser et promouvoir auprès de </w:t>
      </w:r>
      <w:r w:rsidRPr="00011AF4">
        <w:rPr>
          <w:rFonts w:ascii="Century Gothic" w:hAnsi="Century Gothic"/>
          <w:color w:val="363639"/>
        </w:rPr>
        <w:t>son personnel les bonnes pratiques</w:t>
      </w:r>
      <w:r w:rsidRPr="00011AF4">
        <w:rPr>
          <w:rFonts w:ascii="Century Gothic" w:hAnsi="Century Gothic"/>
          <w:color w:val="363639"/>
          <w:spacing w:val="1"/>
        </w:rPr>
        <w:t xml:space="preserve"> </w:t>
      </w:r>
      <w:r w:rsidRPr="00011AF4">
        <w:rPr>
          <w:rFonts w:ascii="Century Gothic" w:hAnsi="Century Gothic"/>
          <w:color w:val="363639"/>
          <w:spacing w:val="-1"/>
          <w:w w:val="95"/>
        </w:rPr>
        <w:t>environnementales</w:t>
      </w:r>
      <w:r w:rsidRPr="00011AF4">
        <w:rPr>
          <w:rFonts w:ascii="Century Gothic" w:hAnsi="Century Gothic"/>
          <w:color w:val="363639"/>
          <w:spacing w:val="-10"/>
          <w:w w:val="95"/>
        </w:rPr>
        <w:t xml:space="preserve"> </w:t>
      </w:r>
      <w:r w:rsidRPr="00011AF4">
        <w:rPr>
          <w:rFonts w:ascii="Century Gothic" w:hAnsi="Century Gothic"/>
          <w:color w:val="363639"/>
          <w:spacing w:val="-1"/>
          <w:w w:val="95"/>
        </w:rPr>
        <w:t>ainsi</w:t>
      </w:r>
      <w:r w:rsidRPr="00011AF4">
        <w:rPr>
          <w:rFonts w:ascii="Century Gothic" w:hAnsi="Century Gothic"/>
          <w:color w:val="363639"/>
          <w:spacing w:val="-10"/>
          <w:w w:val="95"/>
        </w:rPr>
        <w:t xml:space="preserve"> </w:t>
      </w:r>
      <w:r w:rsidRPr="00011AF4">
        <w:rPr>
          <w:rFonts w:ascii="Century Gothic" w:hAnsi="Century Gothic"/>
          <w:color w:val="363639"/>
          <w:spacing w:val="-1"/>
          <w:w w:val="95"/>
        </w:rPr>
        <w:t>que</w:t>
      </w:r>
      <w:r w:rsidRPr="00011AF4">
        <w:rPr>
          <w:rFonts w:ascii="Century Gothic" w:hAnsi="Century Gothic"/>
          <w:color w:val="363639"/>
          <w:spacing w:val="-10"/>
          <w:w w:val="95"/>
        </w:rPr>
        <w:t xml:space="preserve"> </w:t>
      </w:r>
      <w:r w:rsidRPr="00011AF4">
        <w:rPr>
          <w:rFonts w:ascii="Century Gothic" w:hAnsi="Century Gothic"/>
          <w:color w:val="363639"/>
          <w:spacing w:val="-1"/>
          <w:w w:val="95"/>
        </w:rPr>
        <w:t>l’application</w:t>
      </w:r>
      <w:r w:rsidRPr="00011AF4">
        <w:rPr>
          <w:rFonts w:ascii="Century Gothic" w:hAnsi="Century Gothic"/>
          <w:color w:val="363639"/>
          <w:spacing w:val="-9"/>
          <w:w w:val="95"/>
        </w:rPr>
        <w:t xml:space="preserve"> </w:t>
      </w:r>
      <w:r w:rsidRPr="00011AF4">
        <w:rPr>
          <w:rFonts w:ascii="Century Gothic" w:hAnsi="Century Gothic"/>
          <w:color w:val="363639"/>
          <w:spacing w:val="-1"/>
          <w:w w:val="95"/>
        </w:rPr>
        <w:t>des</w:t>
      </w:r>
      <w:r w:rsidRPr="00011AF4">
        <w:rPr>
          <w:rFonts w:ascii="Century Gothic" w:hAnsi="Century Gothic"/>
          <w:color w:val="363639"/>
          <w:spacing w:val="-9"/>
          <w:w w:val="95"/>
        </w:rPr>
        <w:t xml:space="preserve"> </w:t>
      </w:r>
      <w:r w:rsidRPr="00011AF4">
        <w:rPr>
          <w:rFonts w:ascii="Century Gothic" w:hAnsi="Century Gothic"/>
          <w:color w:val="363639"/>
          <w:spacing w:val="-1"/>
          <w:w w:val="95"/>
        </w:rPr>
        <w:t>principes</w:t>
      </w:r>
      <w:r w:rsidRPr="00011AF4">
        <w:rPr>
          <w:rFonts w:ascii="Century Gothic" w:hAnsi="Century Gothic"/>
          <w:color w:val="363639"/>
          <w:spacing w:val="-10"/>
          <w:w w:val="95"/>
        </w:rPr>
        <w:t xml:space="preserve"> </w:t>
      </w:r>
      <w:r w:rsidRPr="00011AF4">
        <w:rPr>
          <w:rFonts w:ascii="Century Gothic" w:hAnsi="Century Gothic"/>
          <w:color w:val="363639"/>
          <w:spacing w:val="-1"/>
          <w:w w:val="95"/>
        </w:rPr>
        <w:t>évoqués</w:t>
      </w:r>
      <w:r w:rsidRPr="00011AF4">
        <w:rPr>
          <w:rFonts w:ascii="Century Gothic" w:hAnsi="Century Gothic"/>
          <w:color w:val="363639"/>
          <w:spacing w:val="-9"/>
          <w:w w:val="95"/>
        </w:rPr>
        <w:t xml:space="preserve"> </w:t>
      </w:r>
      <w:r w:rsidRPr="00011AF4">
        <w:rPr>
          <w:rFonts w:ascii="Century Gothic" w:hAnsi="Century Gothic"/>
          <w:color w:val="363639"/>
          <w:spacing w:val="-1"/>
          <w:w w:val="95"/>
        </w:rPr>
        <w:t>dans</w:t>
      </w:r>
      <w:r w:rsidRPr="00011AF4">
        <w:rPr>
          <w:rFonts w:ascii="Century Gothic" w:hAnsi="Century Gothic"/>
          <w:color w:val="363639"/>
          <w:spacing w:val="-9"/>
          <w:w w:val="95"/>
        </w:rPr>
        <w:t xml:space="preserve"> </w:t>
      </w:r>
      <w:r w:rsidRPr="00011AF4">
        <w:rPr>
          <w:rFonts w:ascii="Century Gothic" w:hAnsi="Century Gothic"/>
          <w:color w:val="363639"/>
          <w:spacing w:val="-1"/>
          <w:w w:val="95"/>
        </w:rPr>
        <w:t>le</w:t>
      </w:r>
      <w:r w:rsidRPr="00011AF4">
        <w:rPr>
          <w:rFonts w:ascii="Century Gothic" w:hAnsi="Century Gothic"/>
          <w:color w:val="363639"/>
          <w:spacing w:val="-10"/>
          <w:w w:val="95"/>
        </w:rPr>
        <w:t xml:space="preserve"> </w:t>
      </w:r>
      <w:r w:rsidRPr="00011AF4">
        <w:rPr>
          <w:rFonts w:ascii="Century Gothic" w:hAnsi="Century Gothic"/>
          <w:color w:val="363639"/>
          <w:spacing w:val="-1"/>
          <w:w w:val="95"/>
        </w:rPr>
        <w:t>présent</w:t>
      </w:r>
      <w:r w:rsidRPr="00011AF4">
        <w:rPr>
          <w:rFonts w:ascii="Century Gothic" w:hAnsi="Century Gothic"/>
          <w:color w:val="363639"/>
          <w:spacing w:val="-10"/>
          <w:w w:val="95"/>
        </w:rPr>
        <w:t xml:space="preserve"> </w:t>
      </w:r>
      <w:r w:rsidRPr="00011AF4">
        <w:rPr>
          <w:rFonts w:ascii="Century Gothic" w:hAnsi="Century Gothic"/>
          <w:color w:val="363639"/>
          <w:spacing w:val="-1"/>
          <w:w w:val="95"/>
        </w:rPr>
        <w:t>fascicule.</w:t>
      </w:r>
    </w:p>
    <w:p w14:paraId="5C459A63" w14:textId="77777777" w:rsidR="007C2B9A" w:rsidRPr="00011AF4" w:rsidRDefault="007C2B9A">
      <w:pPr>
        <w:pStyle w:val="Corpsdetexte"/>
        <w:spacing w:before="5"/>
        <w:rPr>
          <w:rFonts w:ascii="Century Gothic" w:hAnsi="Century Gothic"/>
          <w:sz w:val="22"/>
        </w:rPr>
      </w:pPr>
    </w:p>
    <w:p w14:paraId="5C459A64" w14:textId="4959068D" w:rsidR="007C2B9A" w:rsidRPr="00011AF4" w:rsidRDefault="00F605D6">
      <w:pPr>
        <w:pStyle w:val="Corpsdetexte"/>
        <w:spacing w:line="227" w:lineRule="exact"/>
        <w:ind w:left="438"/>
        <w:rPr>
          <w:rFonts w:ascii="Century Gothic" w:hAnsi="Century Gothic"/>
        </w:rPr>
      </w:pPr>
      <w:r w:rsidRPr="00011AF4">
        <w:rPr>
          <w:rFonts w:ascii="Century Gothic" w:hAnsi="Century Gothic"/>
          <w:color w:val="8F817D"/>
          <w:w w:val="90"/>
          <w:u w:val="single" w:color="8F817D"/>
        </w:rPr>
        <w:t>Sous-traitance</w:t>
      </w:r>
    </w:p>
    <w:p w14:paraId="5C459A65" w14:textId="1F12C207" w:rsidR="007C2B9A" w:rsidRPr="00011AF4" w:rsidRDefault="00F605D6">
      <w:pPr>
        <w:pStyle w:val="Titre2"/>
        <w:spacing w:before="5" w:line="230" w:lineRule="auto"/>
        <w:ind w:right="688"/>
        <w:rPr>
          <w:rFonts w:ascii="Century Gothic" w:hAnsi="Century Gothic"/>
        </w:rPr>
      </w:pPr>
      <w:r w:rsidRPr="00011AF4">
        <w:rPr>
          <w:rFonts w:ascii="Century Gothic" w:hAnsi="Century Gothic"/>
          <w:color w:val="8F817D"/>
          <w:w w:val="85"/>
        </w:rPr>
        <w:t>«</w:t>
      </w:r>
      <w:r w:rsidR="00F13B45">
        <w:rPr>
          <w:rFonts w:ascii="Century Gothic" w:hAnsi="Century Gothic"/>
          <w:color w:val="8F817D"/>
          <w:w w:val="85"/>
        </w:rPr>
        <w:t xml:space="preserve"> </w:t>
      </w:r>
      <w:r w:rsidRPr="00011AF4">
        <w:rPr>
          <w:rFonts w:ascii="Century Gothic" w:hAnsi="Century Gothic"/>
          <w:color w:val="8F817D"/>
          <w:w w:val="85"/>
        </w:rPr>
        <w:t xml:space="preserve">(…) </w:t>
      </w:r>
      <w:r w:rsidR="00D64DCC" w:rsidRPr="00D64DCC">
        <w:rPr>
          <w:rFonts w:ascii="Century Gothic" w:hAnsi="Century Gothic"/>
          <w:color w:val="8F817D"/>
          <w:w w:val="85"/>
        </w:rPr>
        <w:t xml:space="preserve">ces sous-traitants resteront à la charge exclusive du TITULAIRE qui est seul responsable de la parfaite et totale exécution des obligations sous-traitées, de telle sorte que le CLIENT ne soit jamais ni recherché ni </w:t>
      </w:r>
      <w:proofErr w:type="gramStart"/>
      <w:r w:rsidR="00D64DCC" w:rsidRPr="00D64DCC">
        <w:rPr>
          <w:rFonts w:ascii="Century Gothic" w:hAnsi="Century Gothic"/>
          <w:color w:val="8F817D"/>
          <w:w w:val="85"/>
        </w:rPr>
        <w:t>inquiété.</w:t>
      </w:r>
      <w:r w:rsidRPr="00011AF4">
        <w:rPr>
          <w:rFonts w:ascii="Century Gothic" w:hAnsi="Century Gothic"/>
          <w:color w:val="8F817D"/>
          <w:w w:val="85"/>
        </w:rPr>
        <w:t>.</w:t>
      </w:r>
      <w:proofErr w:type="gramEnd"/>
      <w:r w:rsidRPr="00011AF4">
        <w:rPr>
          <w:rFonts w:ascii="Century Gothic" w:hAnsi="Century Gothic"/>
          <w:color w:val="8F817D"/>
          <w:w w:val="85"/>
        </w:rPr>
        <w:t>(…)</w:t>
      </w:r>
      <w:r w:rsidRPr="00011AF4">
        <w:rPr>
          <w:rFonts w:ascii="Century Gothic" w:hAnsi="Century Gothic"/>
          <w:color w:val="8F817D"/>
          <w:spacing w:val="-7"/>
          <w:w w:val="85"/>
        </w:rPr>
        <w:t xml:space="preserve"> </w:t>
      </w:r>
      <w:r w:rsidRPr="00011AF4">
        <w:rPr>
          <w:rFonts w:ascii="Century Gothic" w:hAnsi="Century Gothic"/>
          <w:color w:val="8F817D"/>
          <w:w w:val="85"/>
        </w:rPr>
        <w:t>»</w:t>
      </w:r>
    </w:p>
    <w:p w14:paraId="5C459A66" w14:textId="77777777" w:rsidR="007C2B9A" w:rsidRPr="00011AF4" w:rsidRDefault="00F605D6">
      <w:pPr>
        <w:pStyle w:val="Corpsdetexte"/>
        <w:spacing w:before="99" w:line="244" w:lineRule="auto"/>
        <w:ind w:left="438" w:right="689"/>
        <w:jc w:val="both"/>
        <w:rPr>
          <w:rFonts w:ascii="Century Gothic" w:hAnsi="Century Gothic"/>
        </w:rPr>
      </w:pPr>
      <w:r w:rsidRPr="00011AF4">
        <w:rPr>
          <w:rFonts w:ascii="Century Gothic" w:hAnsi="Century Gothic"/>
          <w:color w:val="363639"/>
          <w:spacing w:val="-1"/>
          <w:w w:val="95"/>
        </w:rPr>
        <w:t>Le</w:t>
      </w:r>
      <w:r w:rsidRPr="00011AF4">
        <w:rPr>
          <w:rFonts w:ascii="Century Gothic" w:hAnsi="Century Gothic"/>
          <w:color w:val="363639"/>
          <w:spacing w:val="-5"/>
          <w:w w:val="95"/>
        </w:rPr>
        <w:t xml:space="preserve"> </w:t>
      </w:r>
      <w:r w:rsidRPr="00011AF4">
        <w:rPr>
          <w:rFonts w:ascii="Century Gothic" w:hAnsi="Century Gothic"/>
          <w:color w:val="363639"/>
          <w:spacing w:val="-1"/>
          <w:w w:val="95"/>
        </w:rPr>
        <w:t>Titulaire</w:t>
      </w:r>
      <w:r w:rsidRPr="00011AF4">
        <w:rPr>
          <w:rFonts w:ascii="Century Gothic" w:hAnsi="Century Gothic"/>
          <w:color w:val="363639"/>
          <w:spacing w:val="-5"/>
          <w:w w:val="95"/>
        </w:rPr>
        <w:t xml:space="preserve"> </w:t>
      </w:r>
      <w:r w:rsidRPr="00011AF4">
        <w:rPr>
          <w:rFonts w:ascii="Century Gothic" w:hAnsi="Century Gothic"/>
          <w:color w:val="363639"/>
          <w:w w:val="95"/>
        </w:rPr>
        <w:t>s’engage</w:t>
      </w:r>
      <w:r w:rsidRPr="00011AF4">
        <w:rPr>
          <w:rFonts w:ascii="Century Gothic" w:hAnsi="Century Gothic"/>
          <w:color w:val="363639"/>
          <w:spacing w:val="-5"/>
          <w:w w:val="95"/>
        </w:rPr>
        <w:t xml:space="preserve"> </w:t>
      </w:r>
      <w:r w:rsidRPr="00011AF4">
        <w:rPr>
          <w:rFonts w:ascii="Century Gothic" w:hAnsi="Century Gothic"/>
          <w:color w:val="363639"/>
          <w:w w:val="95"/>
        </w:rPr>
        <w:t>à</w:t>
      </w:r>
      <w:r w:rsidRPr="00011AF4">
        <w:rPr>
          <w:rFonts w:ascii="Century Gothic" w:hAnsi="Century Gothic"/>
          <w:color w:val="363639"/>
          <w:spacing w:val="-5"/>
          <w:w w:val="95"/>
        </w:rPr>
        <w:t xml:space="preserve"> </w:t>
      </w:r>
      <w:r w:rsidRPr="00011AF4">
        <w:rPr>
          <w:rFonts w:ascii="Century Gothic" w:hAnsi="Century Gothic"/>
          <w:color w:val="363639"/>
          <w:w w:val="95"/>
        </w:rPr>
        <w:t>sensibiliser</w:t>
      </w:r>
      <w:r w:rsidRPr="00011AF4">
        <w:rPr>
          <w:rFonts w:ascii="Century Gothic" w:hAnsi="Century Gothic"/>
          <w:color w:val="363639"/>
          <w:spacing w:val="-4"/>
          <w:w w:val="95"/>
        </w:rPr>
        <w:t xml:space="preserve"> </w:t>
      </w:r>
      <w:r w:rsidRPr="00011AF4">
        <w:rPr>
          <w:rFonts w:ascii="Century Gothic" w:hAnsi="Century Gothic"/>
          <w:color w:val="363639"/>
          <w:w w:val="95"/>
        </w:rPr>
        <w:t>et</w:t>
      </w:r>
      <w:r w:rsidRPr="00011AF4">
        <w:rPr>
          <w:rFonts w:ascii="Century Gothic" w:hAnsi="Century Gothic"/>
          <w:color w:val="363639"/>
          <w:spacing w:val="-5"/>
          <w:w w:val="95"/>
        </w:rPr>
        <w:t xml:space="preserve"> </w:t>
      </w:r>
      <w:r w:rsidRPr="00011AF4">
        <w:rPr>
          <w:rFonts w:ascii="Century Gothic" w:hAnsi="Century Gothic"/>
          <w:color w:val="363639"/>
          <w:w w:val="95"/>
        </w:rPr>
        <w:t>promouvoir</w:t>
      </w:r>
      <w:r w:rsidRPr="00011AF4">
        <w:rPr>
          <w:rFonts w:ascii="Century Gothic" w:hAnsi="Century Gothic"/>
          <w:color w:val="363639"/>
          <w:spacing w:val="-5"/>
          <w:w w:val="95"/>
        </w:rPr>
        <w:t xml:space="preserve"> </w:t>
      </w:r>
      <w:r w:rsidRPr="00011AF4">
        <w:rPr>
          <w:rFonts w:ascii="Century Gothic" w:hAnsi="Century Gothic"/>
          <w:color w:val="363639"/>
          <w:w w:val="95"/>
        </w:rPr>
        <w:t>auprès</w:t>
      </w:r>
      <w:r w:rsidRPr="00011AF4">
        <w:rPr>
          <w:rFonts w:ascii="Century Gothic" w:hAnsi="Century Gothic"/>
          <w:color w:val="363639"/>
          <w:spacing w:val="-5"/>
          <w:w w:val="95"/>
        </w:rPr>
        <w:t xml:space="preserve"> </w:t>
      </w:r>
      <w:r w:rsidRPr="00011AF4">
        <w:rPr>
          <w:rFonts w:ascii="Century Gothic" w:hAnsi="Century Gothic"/>
          <w:color w:val="363639"/>
          <w:w w:val="95"/>
        </w:rPr>
        <w:t>de</w:t>
      </w:r>
      <w:r w:rsidRPr="00011AF4">
        <w:rPr>
          <w:rFonts w:ascii="Century Gothic" w:hAnsi="Century Gothic"/>
          <w:color w:val="363639"/>
          <w:spacing w:val="-4"/>
          <w:w w:val="95"/>
        </w:rPr>
        <w:t xml:space="preserve"> </w:t>
      </w:r>
      <w:r w:rsidRPr="00011AF4">
        <w:rPr>
          <w:rFonts w:ascii="Century Gothic" w:hAnsi="Century Gothic"/>
          <w:color w:val="363639"/>
          <w:w w:val="95"/>
        </w:rPr>
        <w:t>ses</w:t>
      </w:r>
      <w:r w:rsidRPr="00011AF4">
        <w:rPr>
          <w:rFonts w:ascii="Century Gothic" w:hAnsi="Century Gothic"/>
          <w:color w:val="363639"/>
          <w:spacing w:val="-5"/>
          <w:w w:val="95"/>
        </w:rPr>
        <w:t xml:space="preserve"> </w:t>
      </w:r>
      <w:r w:rsidRPr="00011AF4">
        <w:rPr>
          <w:rFonts w:ascii="Century Gothic" w:hAnsi="Century Gothic"/>
          <w:color w:val="363639"/>
          <w:w w:val="95"/>
        </w:rPr>
        <w:t>propres</w:t>
      </w:r>
      <w:r w:rsidRPr="00011AF4">
        <w:rPr>
          <w:rFonts w:ascii="Century Gothic" w:hAnsi="Century Gothic"/>
          <w:color w:val="363639"/>
          <w:spacing w:val="-4"/>
          <w:w w:val="95"/>
        </w:rPr>
        <w:t xml:space="preserve"> </w:t>
      </w:r>
      <w:r w:rsidRPr="00011AF4">
        <w:rPr>
          <w:rFonts w:ascii="Century Gothic" w:hAnsi="Century Gothic"/>
          <w:color w:val="363639"/>
          <w:w w:val="95"/>
        </w:rPr>
        <w:t>fournisseurs</w:t>
      </w:r>
      <w:r w:rsidRPr="00011AF4">
        <w:rPr>
          <w:rFonts w:ascii="Century Gothic" w:hAnsi="Century Gothic"/>
          <w:color w:val="363639"/>
          <w:spacing w:val="-5"/>
          <w:w w:val="95"/>
        </w:rPr>
        <w:t xml:space="preserve"> </w:t>
      </w:r>
      <w:r w:rsidRPr="00011AF4">
        <w:rPr>
          <w:rFonts w:ascii="Century Gothic" w:hAnsi="Century Gothic"/>
          <w:color w:val="363639"/>
          <w:w w:val="95"/>
        </w:rPr>
        <w:t>et/ou</w:t>
      </w:r>
      <w:r w:rsidRPr="00011AF4">
        <w:rPr>
          <w:rFonts w:ascii="Century Gothic" w:hAnsi="Century Gothic"/>
          <w:color w:val="363639"/>
          <w:spacing w:val="-5"/>
          <w:w w:val="95"/>
        </w:rPr>
        <w:t xml:space="preserve"> </w:t>
      </w:r>
      <w:r w:rsidRPr="00011AF4">
        <w:rPr>
          <w:rFonts w:ascii="Century Gothic" w:hAnsi="Century Gothic"/>
          <w:color w:val="363639"/>
          <w:w w:val="95"/>
        </w:rPr>
        <w:t>sous-traitants</w:t>
      </w:r>
      <w:r w:rsidRPr="00011AF4">
        <w:rPr>
          <w:rFonts w:ascii="Century Gothic" w:hAnsi="Century Gothic"/>
          <w:color w:val="363639"/>
          <w:spacing w:val="-4"/>
          <w:w w:val="95"/>
        </w:rPr>
        <w:t xml:space="preserve"> </w:t>
      </w:r>
      <w:r w:rsidRPr="00011AF4">
        <w:rPr>
          <w:rFonts w:ascii="Century Gothic" w:hAnsi="Century Gothic"/>
          <w:color w:val="363639"/>
          <w:w w:val="95"/>
        </w:rPr>
        <w:t>les</w:t>
      </w:r>
      <w:r w:rsidRPr="00011AF4">
        <w:rPr>
          <w:rFonts w:ascii="Century Gothic" w:hAnsi="Century Gothic"/>
          <w:color w:val="363639"/>
          <w:spacing w:val="-51"/>
          <w:w w:val="95"/>
        </w:rPr>
        <w:t xml:space="preserve"> </w:t>
      </w:r>
      <w:r w:rsidRPr="00011AF4">
        <w:rPr>
          <w:rFonts w:ascii="Century Gothic" w:hAnsi="Century Gothic"/>
          <w:color w:val="363639"/>
          <w:w w:val="90"/>
        </w:rPr>
        <w:t>bonnes</w:t>
      </w:r>
      <w:r w:rsidRPr="00011AF4">
        <w:rPr>
          <w:rFonts w:ascii="Century Gothic" w:hAnsi="Century Gothic"/>
          <w:color w:val="363639"/>
          <w:spacing w:val="1"/>
          <w:w w:val="90"/>
        </w:rPr>
        <w:t xml:space="preserve"> </w:t>
      </w:r>
      <w:r w:rsidRPr="00011AF4">
        <w:rPr>
          <w:rFonts w:ascii="Century Gothic" w:hAnsi="Century Gothic"/>
          <w:color w:val="363639"/>
          <w:w w:val="90"/>
        </w:rPr>
        <w:t>pratiques</w:t>
      </w:r>
      <w:r w:rsidRPr="00011AF4">
        <w:rPr>
          <w:rFonts w:ascii="Century Gothic" w:hAnsi="Century Gothic"/>
          <w:color w:val="363639"/>
          <w:spacing w:val="1"/>
          <w:w w:val="90"/>
        </w:rPr>
        <w:t xml:space="preserve"> </w:t>
      </w:r>
      <w:r w:rsidRPr="00011AF4">
        <w:rPr>
          <w:rFonts w:ascii="Century Gothic" w:hAnsi="Century Gothic"/>
          <w:color w:val="363639"/>
          <w:w w:val="90"/>
        </w:rPr>
        <w:t>environnementales</w:t>
      </w:r>
      <w:r w:rsidRPr="00011AF4">
        <w:rPr>
          <w:rFonts w:ascii="Century Gothic" w:hAnsi="Century Gothic"/>
          <w:color w:val="363639"/>
          <w:spacing w:val="1"/>
          <w:w w:val="90"/>
        </w:rPr>
        <w:t xml:space="preserve"> </w:t>
      </w:r>
      <w:r w:rsidRPr="00011AF4">
        <w:rPr>
          <w:rFonts w:ascii="Century Gothic" w:hAnsi="Century Gothic"/>
          <w:color w:val="363639"/>
          <w:w w:val="90"/>
        </w:rPr>
        <w:t>ainsi</w:t>
      </w:r>
      <w:r w:rsidRPr="00011AF4">
        <w:rPr>
          <w:rFonts w:ascii="Century Gothic" w:hAnsi="Century Gothic"/>
          <w:color w:val="363639"/>
          <w:spacing w:val="1"/>
          <w:w w:val="90"/>
        </w:rPr>
        <w:t xml:space="preserve"> </w:t>
      </w:r>
      <w:r w:rsidRPr="00011AF4">
        <w:rPr>
          <w:rFonts w:ascii="Century Gothic" w:hAnsi="Century Gothic"/>
          <w:color w:val="363639"/>
          <w:w w:val="90"/>
        </w:rPr>
        <w:t>que</w:t>
      </w:r>
      <w:r w:rsidRPr="00011AF4">
        <w:rPr>
          <w:rFonts w:ascii="Century Gothic" w:hAnsi="Century Gothic"/>
          <w:color w:val="363639"/>
          <w:spacing w:val="1"/>
          <w:w w:val="90"/>
        </w:rPr>
        <w:t xml:space="preserve"> </w:t>
      </w:r>
      <w:r w:rsidRPr="00011AF4">
        <w:rPr>
          <w:rFonts w:ascii="Century Gothic" w:hAnsi="Century Gothic"/>
          <w:color w:val="363639"/>
          <w:w w:val="90"/>
        </w:rPr>
        <w:t>l’application</w:t>
      </w:r>
      <w:r w:rsidRPr="00011AF4">
        <w:rPr>
          <w:rFonts w:ascii="Century Gothic" w:hAnsi="Century Gothic"/>
          <w:color w:val="363639"/>
          <w:spacing w:val="1"/>
          <w:w w:val="90"/>
        </w:rPr>
        <w:t xml:space="preserve"> </w:t>
      </w:r>
      <w:r w:rsidRPr="00011AF4">
        <w:rPr>
          <w:rFonts w:ascii="Century Gothic" w:hAnsi="Century Gothic"/>
          <w:color w:val="363639"/>
          <w:w w:val="90"/>
        </w:rPr>
        <w:t>des</w:t>
      </w:r>
      <w:r w:rsidRPr="00011AF4">
        <w:rPr>
          <w:rFonts w:ascii="Century Gothic" w:hAnsi="Century Gothic"/>
          <w:color w:val="363639"/>
          <w:spacing w:val="1"/>
          <w:w w:val="90"/>
        </w:rPr>
        <w:t xml:space="preserve"> </w:t>
      </w:r>
      <w:r w:rsidRPr="00011AF4">
        <w:rPr>
          <w:rFonts w:ascii="Century Gothic" w:hAnsi="Century Gothic"/>
          <w:color w:val="363639"/>
          <w:w w:val="90"/>
        </w:rPr>
        <w:t>principes évoqués</w:t>
      </w:r>
      <w:r w:rsidRPr="00011AF4">
        <w:rPr>
          <w:rFonts w:ascii="Century Gothic" w:hAnsi="Century Gothic"/>
          <w:color w:val="363639"/>
          <w:spacing w:val="1"/>
          <w:w w:val="90"/>
        </w:rPr>
        <w:t xml:space="preserve"> </w:t>
      </w:r>
      <w:r w:rsidRPr="00011AF4">
        <w:rPr>
          <w:rFonts w:ascii="Century Gothic" w:hAnsi="Century Gothic"/>
          <w:color w:val="363639"/>
          <w:w w:val="90"/>
        </w:rPr>
        <w:t>dans le</w:t>
      </w:r>
      <w:r w:rsidRPr="00011AF4">
        <w:rPr>
          <w:rFonts w:ascii="Century Gothic" w:hAnsi="Century Gothic"/>
          <w:color w:val="363639"/>
          <w:spacing w:val="1"/>
          <w:w w:val="90"/>
        </w:rPr>
        <w:t xml:space="preserve"> </w:t>
      </w:r>
      <w:r w:rsidRPr="00011AF4">
        <w:rPr>
          <w:rFonts w:ascii="Century Gothic" w:hAnsi="Century Gothic"/>
          <w:color w:val="363639"/>
          <w:w w:val="90"/>
        </w:rPr>
        <w:t>présent fascicule.</w:t>
      </w:r>
    </w:p>
    <w:p w14:paraId="5C459A67" w14:textId="77777777" w:rsidR="007C2B9A" w:rsidRPr="00011AF4" w:rsidRDefault="007C2B9A">
      <w:pPr>
        <w:pStyle w:val="Corpsdetexte"/>
        <w:spacing w:before="4"/>
        <w:rPr>
          <w:rFonts w:ascii="Century Gothic" w:hAnsi="Century Gothic"/>
        </w:rPr>
      </w:pPr>
    </w:p>
    <w:p w14:paraId="5C459A68" w14:textId="77777777" w:rsidR="007C2B9A" w:rsidRPr="00011AF4" w:rsidRDefault="00F605D6">
      <w:pPr>
        <w:pStyle w:val="Corpsdetexte"/>
        <w:spacing w:line="460" w:lineRule="atLeast"/>
        <w:ind w:left="438" w:right="6936"/>
        <w:rPr>
          <w:rFonts w:ascii="Century Gothic" w:hAnsi="Century Gothic"/>
        </w:rPr>
      </w:pPr>
      <w:r w:rsidRPr="00011AF4">
        <w:rPr>
          <w:rFonts w:ascii="Century Gothic" w:hAnsi="Century Gothic"/>
          <w:color w:val="363639"/>
          <w:w w:val="90"/>
        </w:rPr>
        <w:t>Fait</w:t>
      </w:r>
      <w:r w:rsidRPr="00011AF4">
        <w:rPr>
          <w:rFonts w:ascii="Century Gothic" w:hAnsi="Century Gothic"/>
          <w:color w:val="363639"/>
          <w:spacing w:val="2"/>
          <w:w w:val="90"/>
        </w:rPr>
        <w:t xml:space="preserve"> </w:t>
      </w:r>
      <w:r w:rsidRPr="00011AF4">
        <w:rPr>
          <w:rFonts w:ascii="Century Gothic" w:hAnsi="Century Gothic"/>
          <w:color w:val="363639"/>
          <w:w w:val="90"/>
        </w:rPr>
        <w:t>en</w:t>
      </w:r>
      <w:r w:rsidRPr="00011AF4">
        <w:rPr>
          <w:rFonts w:ascii="Century Gothic" w:hAnsi="Century Gothic"/>
          <w:color w:val="363639"/>
          <w:spacing w:val="4"/>
          <w:w w:val="90"/>
        </w:rPr>
        <w:t xml:space="preserve"> </w:t>
      </w:r>
      <w:r w:rsidRPr="00011AF4">
        <w:rPr>
          <w:rFonts w:ascii="Century Gothic" w:hAnsi="Century Gothic"/>
          <w:color w:val="363639"/>
          <w:w w:val="90"/>
        </w:rPr>
        <w:t>deux</w:t>
      </w:r>
      <w:r w:rsidRPr="00011AF4">
        <w:rPr>
          <w:rFonts w:ascii="Century Gothic" w:hAnsi="Century Gothic"/>
          <w:color w:val="363639"/>
          <w:spacing w:val="4"/>
          <w:w w:val="90"/>
        </w:rPr>
        <w:t xml:space="preserve"> </w:t>
      </w:r>
      <w:r w:rsidRPr="00011AF4">
        <w:rPr>
          <w:rFonts w:ascii="Century Gothic" w:hAnsi="Century Gothic"/>
          <w:color w:val="363639"/>
          <w:w w:val="90"/>
        </w:rPr>
        <w:t>exemplaires</w:t>
      </w:r>
      <w:r w:rsidRPr="00011AF4">
        <w:rPr>
          <w:rFonts w:ascii="Century Gothic" w:hAnsi="Century Gothic"/>
          <w:color w:val="363639"/>
          <w:spacing w:val="4"/>
          <w:w w:val="90"/>
        </w:rPr>
        <w:t xml:space="preserve"> </w:t>
      </w:r>
      <w:r w:rsidRPr="00011AF4">
        <w:rPr>
          <w:rFonts w:ascii="Century Gothic" w:hAnsi="Century Gothic"/>
          <w:color w:val="363639"/>
          <w:w w:val="90"/>
        </w:rPr>
        <w:t>originaux</w:t>
      </w:r>
      <w:r w:rsidRPr="00011AF4">
        <w:rPr>
          <w:rFonts w:ascii="Century Gothic" w:hAnsi="Century Gothic"/>
          <w:color w:val="363639"/>
          <w:spacing w:val="-47"/>
          <w:w w:val="90"/>
        </w:rPr>
        <w:t xml:space="preserve"> </w:t>
      </w:r>
      <w:r w:rsidRPr="00011AF4">
        <w:rPr>
          <w:rFonts w:ascii="Century Gothic" w:hAnsi="Century Gothic"/>
          <w:color w:val="363639"/>
          <w:w w:val="75"/>
        </w:rPr>
        <w:t>à</w:t>
      </w:r>
      <w:r w:rsidRPr="00011AF4">
        <w:rPr>
          <w:rFonts w:ascii="Century Gothic" w:hAnsi="Century Gothic"/>
          <w:color w:val="363639"/>
          <w:spacing w:val="4"/>
          <w:w w:val="75"/>
        </w:rPr>
        <w:t xml:space="preserve"> </w:t>
      </w:r>
      <w:r w:rsidRPr="00011AF4">
        <w:rPr>
          <w:rFonts w:ascii="Century Gothic" w:hAnsi="Century Gothic"/>
          <w:color w:val="363639"/>
          <w:w w:val="75"/>
        </w:rPr>
        <w:t>…………………………….</w:t>
      </w:r>
    </w:p>
    <w:p w14:paraId="5C459A69" w14:textId="77777777" w:rsidR="007C2B9A" w:rsidRPr="00011AF4" w:rsidRDefault="00F605D6">
      <w:pPr>
        <w:pStyle w:val="Corpsdetexte"/>
        <w:spacing w:before="131"/>
        <w:ind w:left="438"/>
        <w:jc w:val="both"/>
        <w:rPr>
          <w:rFonts w:ascii="Century Gothic" w:hAnsi="Century Gothic"/>
        </w:rPr>
      </w:pPr>
      <w:proofErr w:type="gramStart"/>
      <w:r w:rsidRPr="00011AF4">
        <w:rPr>
          <w:rFonts w:ascii="Century Gothic" w:hAnsi="Century Gothic"/>
          <w:color w:val="363639"/>
          <w:w w:val="70"/>
        </w:rPr>
        <w:t>le</w:t>
      </w:r>
      <w:proofErr w:type="gramEnd"/>
      <w:r w:rsidRPr="00011AF4">
        <w:rPr>
          <w:rFonts w:ascii="Century Gothic" w:hAnsi="Century Gothic"/>
          <w:color w:val="363639"/>
          <w:spacing w:val="40"/>
        </w:rPr>
        <w:t xml:space="preserve"> </w:t>
      </w:r>
      <w:r w:rsidRPr="00011AF4">
        <w:rPr>
          <w:rFonts w:ascii="Century Gothic" w:hAnsi="Century Gothic"/>
          <w:color w:val="363639"/>
          <w:w w:val="70"/>
        </w:rPr>
        <w:t>……………………………</w:t>
      </w:r>
    </w:p>
    <w:p w14:paraId="5C459A6A" w14:textId="77777777" w:rsidR="007C2B9A" w:rsidRPr="00011AF4" w:rsidRDefault="007C2B9A">
      <w:pPr>
        <w:pStyle w:val="Corpsdetexte"/>
        <w:rPr>
          <w:rFonts w:ascii="Century Gothic" w:hAnsi="Century Gothic"/>
        </w:rPr>
      </w:pPr>
    </w:p>
    <w:p w14:paraId="5C459A6B" w14:textId="77777777" w:rsidR="007C2B9A" w:rsidRPr="00011AF4" w:rsidRDefault="007C2B9A">
      <w:pPr>
        <w:rPr>
          <w:rFonts w:ascii="Century Gothic" w:hAnsi="Century Gothic"/>
        </w:rPr>
        <w:sectPr w:rsidR="007C2B9A" w:rsidRPr="00011AF4" w:rsidSect="008B034B">
          <w:footerReference w:type="default" r:id="rId11"/>
          <w:pgSz w:w="11900" w:h="16840"/>
          <w:pgMar w:top="1360" w:right="720" w:bottom="920" w:left="980" w:header="0" w:footer="735" w:gutter="0"/>
          <w:cols w:space="720"/>
        </w:sectPr>
      </w:pPr>
    </w:p>
    <w:p w14:paraId="5C459A6C" w14:textId="77777777" w:rsidR="007C2B9A" w:rsidRPr="00011AF4" w:rsidRDefault="007C2B9A">
      <w:pPr>
        <w:pStyle w:val="Corpsdetexte"/>
        <w:spacing w:before="10"/>
        <w:rPr>
          <w:rFonts w:ascii="Century Gothic" w:hAnsi="Century Gothic"/>
        </w:rPr>
      </w:pPr>
    </w:p>
    <w:p w14:paraId="5C459A6D" w14:textId="77777777" w:rsidR="007C2B9A" w:rsidRPr="00011AF4" w:rsidRDefault="00F605D6">
      <w:pPr>
        <w:pStyle w:val="Corpsdetexte"/>
        <w:ind w:left="1990" w:right="38"/>
        <w:jc w:val="center"/>
        <w:rPr>
          <w:rFonts w:ascii="Century Gothic" w:hAnsi="Century Gothic"/>
        </w:rPr>
      </w:pPr>
      <w:proofErr w:type="gramStart"/>
      <w:r w:rsidRPr="00011AF4">
        <w:rPr>
          <w:rFonts w:ascii="Century Gothic" w:hAnsi="Century Gothic"/>
          <w:color w:val="363639"/>
          <w:w w:val="85"/>
        </w:rPr>
        <w:t>pour</w:t>
      </w:r>
      <w:proofErr w:type="gramEnd"/>
      <w:r w:rsidRPr="00011AF4">
        <w:rPr>
          <w:rFonts w:ascii="Century Gothic" w:hAnsi="Century Gothic"/>
          <w:color w:val="363639"/>
          <w:spacing w:val="6"/>
          <w:w w:val="85"/>
        </w:rPr>
        <w:t xml:space="preserve"> </w:t>
      </w:r>
      <w:r w:rsidRPr="00011AF4">
        <w:rPr>
          <w:rFonts w:ascii="Century Gothic" w:hAnsi="Century Gothic"/>
          <w:color w:val="363639"/>
          <w:w w:val="85"/>
        </w:rPr>
        <w:t>le</w:t>
      </w:r>
      <w:r w:rsidRPr="00011AF4">
        <w:rPr>
          <w:rFonts w:ascii="Century Gothic" w:hAnsi="Century Gothic"/>
          <w:color w:val="363639"/>
          <w:spacing w:val="6"/>
          <w:w w:val="85"/>
        </w:rPr>
        <w:t xml:space="preserve"> </w:t>
      </w:r>
      <w:r w:rsidRPr="00011AF4">
        <w:rPr>
          <w:rFonts w:ascii="Century Gothic" w:hAnsi="Century Gothic"/>
          <w:color w:val="363639"/>
          <w:w w:val="85"/>
        </w:rPr>
        <w:t>TITULAIRE</w:t>
      </w:r>
    </w:p>
    <w:p w14:paraId="5C459A6E" w14:textId="77777777" w:rsidR="007C2B9A" w:rsidRPr="00011AF4" w:rsidRDefault="007C2B9A">
      <w:pPr>
        <w:pStyle w:val="Corpsdetexte"/>
        <w:rPr>
          <w:rFonts w:ascii="Century Gothic" w:hAnsi="Century Gothic"/>
        </w:rPr>
      </w:pPr>
    </w:p>
    <w:p w14:paraId="5C459A6F" w14:textId="77777777" w:rsidR="007C2B9A" w:rsidRPr="00011AF4" w:rsidRDefault="007C2B9A">
      <w:pPr>
        <w:pStyle w:val="Corpsdetexte"/>
        <w:spacing w:before="11"/>
        <w:rPr>
          <w:rFonts w:ascii="Century Gothic" w:hAnsi="Century Gothic"/>
        </w:rPr>
      </w:pPr>
    </w:p>
    <w:p w14:paraId="5C459A70" w14:textId="77777777" w:rsidR="007C2B9A" w:rsidRPr="00011AF4" w:rsidRDefault="00F605D6">
      <w:pPr>
        <w:pStyle w:val="Corpsdetexte"/>
        <w:spacing w:line="242" w:lineRule="auto"/>
        <w:ind w:left="1992" w:right="38"/>
        <w:jc w:val="center"/>
        <w:rPr>
          <w:rFonts w:ascii="Century Gothic" w:hAnsi="Century Gothic"/>
        </w:rPr>
      </w:pPr>
      <w:proofErr w:type="gramStart"/>
      <w:r w:rsidRPr="00011AF4">
        <w:rPr>
          <w:rFonts w:ascii="Century Gothic" w:hAnsi="Century Gothic"/>
          <w:color w:val="363639"/>
          <w:spacing w:val="-2"/>
          <w:w w:val="95"/>
        </w:rPr>
        <w:t>mention</w:t>
      </w:r>
      <w:proofErr w:type="gramEnd"/>
      <w:r w:rsidRPr="00011AF4">
        <w:rPr>
          <w:rFonts w:ascii="Century Gothic" w:hAnsi="Century Gothic"/>
          <w:color w:val="363639"/>
          <w:spacing w:val="-2"/>
          <w:w w:val="95"/>
        </w:rPr>
        <w:t xml:space="preserve"> </w:t>
      </w:r>
      <w:r w:rsidRPr="00011AF4">
        <w:rPr>
          <w:rFonts w:ascii="Century Gothic" w:hAnsi="Century Gothic"/>
          <w:color w:val="363639"/>
          <w:spacing w:val="-1"/>
          <w:w w:val="95"/>
        </w:rPr>
        <w:t>manuscrite</w:t>
      </w:r>
      <w:r w:rsidRPr="00011AF4">
        <w:rPr>
          <w:rFonts w:ascii="Century Gothic" w:hAnsi="Century Gothic"/>
          <w:color w:val="363639"/>
          <w:spacing w:val="-50"/>
          <w:w w:val="95"/>
        </w:rPr>
        <w:t xml:space="preserve"> </w:t>
      </w:r>
      <w:r w:rsidRPr="00011AF4">
        <w:rPr>
          <w:rFonts w:ascii="Century Gothic" w:hAnsi="Century Gothic"/>
          <w:color w:val="363639"/>
          <w:w w:val="95"/>
        </w:rPr>
        <w:t>"Lu et approuvé"</w:t>
      </w:r>
      <w:r w:rsidRPr="00011AF4">
        <w:rPr>
          <w:rFonts w:ascii="Century Gothic" w:hAnsi="Century Gothic"/>
          <w:color w:val="363639"/>
          <w:spacing w:val="1"/>
          <w:w w:val="95"/>
        </w:rPr>
        <w:t xml:space="preserve"> </w:t>
      </w:r>
      <w:r w:rsidRPr="00011AF4">
        <w:rPr>
          <w:rFonts w:ascii="Century Gothic" w:hAnsi="Century Gothic"/>
          <w:color w:val="363639"/>
          <w:w w:val="90"/>
        </w:rPr>
        <w:t>Signature</w:t>
      </w:r>
      <w:r w:rsidRPr="00011AF4">
        <w:rPr>
          <w:rFonts w:ascii="Century Gothic" w:hAnsi="Century Gothic"/>
          <w:color w:val="363639"/>
          <w:spacing w:val="4"/>
          <w:w w:val="90"/>
        </w:rPr>
        <w:t xml:space="preserve"> </w:t>
      </w:r>
      <w:r w:rsidRPr="00011AF4">
        <w:rPr>
          <w:rFonts w:ascii="Century Gothic" w:hAnsi="Century Gothic"/>
          <w:color w:val="363639"/>
          <w:w w:val="90"/>
        </w:rPr>
        <w:t>et</w:t>
      </w:r>
      <w:r w:rsidRPr="00011AF4">
        <w:rPr>
          <w:rFonts w:ascii="Century Gothic" w:hAnsi="Century Gothic"/>
          <w:color w:val="363639"/>
          <w:spacing w:val="2"/>
          <w:w w:val="90"/>
        </w:rPr>
        <w:t xml:space="preserve"> </w:t>
      </w:r>
      <w:r w:rsidRPr="00011AF4">
        <w:rPr>
          <w:rFonts w:ascii="Century Gothic" w:hAnsi="Century Gothic"/>
          <w:color w:val="363639"/>
          <w:w w:val="90"/>
        </w:rPr>
        <w:t>cachet</w:t>
      </w:r>
    </w:p>
    <w:p w14:paraId="5C459A71" w14:textId="77777777" w:rsidR="007C2B9A" w:rsidRDefault="00F605D6">
      <w:pPr>
        <w:pStyle w:val="Corpsdetexte"/>
        <w:spacing w:before="10"/>
      </w:pPr>
      <w:r w:rsidRPr="00011AF4">
        <w:rPr>
          <w:rFonts w:ascii="Century Gothic" w:hAnsi="Century Gothic"/>
        </w:rPr>
        <w:br w:type="column"/>
      </w:r>
    </w:p>
    <w:p w14:paraId="5C459A72" w14:textId="77777777" w:rsidR="007C2B9A" w:rsidRDefault="00F605D6">
      <w:pPr>
        <w:pStyle w:val="Corpsdetexte"/>
        <w:ind w:left="1980" w:right="1698"/>
        <w:jc w:val="center"/>
      </w:pPr>
      <w:proofErr w:type="gramStart"/>
      <w:r>
        <w:rPr>
          <w:color w:val="363639"/>
          <w:w w:val="85"/>
        </w:rPr>
        <w:t>pour</w:t>
      </w:r>
      <w:proofErr w:type="gramEnd"/>
      <w:r>
        <w:rPr>
          <w:color w:val="363639"/>
          <w:spacing w:val="11"/>
          <w:w w:val="85"/>
        </w:rPr>
        <w:t xml:space="preserve"> </w:t>
      </w:r>
      <w:r>
        <w:rPr>
          <w:color w:val="363639"/>
          <w:w w:val="85"/>
        </w:rPr>
        <w:t>le</w:t>
      </w:r>
      <w:r>
        <w:rPr>
          <w:color w:val="363639"/>
          <w:spacing w:val="10"/>
          <w:w w:val="85"/>
        </w:rPr>
        <w:t xml:space="preserve"> </w:t>
      </w:r>
      <w:r>
        <w:rPr>
          <w:color w:val="363639"/>
          <w:w w:val="85"/>
        </w:rPr>
        <w:t>CLIENT</w:t>
      </w:r>
    </w:p>
    <w:p w14:paraId="5C459A73" w14:textId="77777777" w:rsidR="007C2B9A" w:rsidRDefault="007C2B9A">
      <w:pPr>
        <w:pStyle w:val="Corpsdetexte"/>
      </w:pPr>
    </w:p>
    <w:p w14:paraId="5C459A74" w14:textId="77777777" w:rsidR="007C2B9A" w:rsidRDefault="007C2B9A">
      <w:pPr>
        <w:pStyle w:val="Corpsdetexte"/>
      </w:pPr>
    </w:p>
    <w:p w14:paraId="5C459A75" w14:textId="77777777" w:rsidR="007C2B9A" w:rsidRDefault="007C2B9A">
      <w:pPr>
        <w:pStyle w:val="Corpsdetexte"/>
        <w:spacing w:before="2"/>
        <w:rPr>
          <w:sz w:val="21"/>
        </w:rPr>
      </w:pPr>
    </w:p>
    <w:p w14:paraId="5C459A76" w14:textId="77777777" w:rsidR="007C2B9A" w:rsidRDefault="00F605D6">
      <w:pPr>
        <w:pStyle w:val="Corpsdetexte"/>
        <w:ind w:left="1980" w:right="1698"/>
        <w:jc w:val="center"/>
      </w:pPr>
      <w:r>
        <w:rPr>
          <w:color w:val="363639"/>
          <w:w w:val="90"/>
        </w:rPr>
        <w:t>Signature</w:t>
      </w:r>
      <w:r>
        <w:rPr>
          <w:color w:val="363639"/>
          <w:spacing w:val="4"/>
          <w:w w:val="90"/>
        </w:rPr>
        <w:t xml:space="preserve"> </w:t>
      </w:r>
      <w:r>
        <w:rPr>
          <w:color w:val="363639"/>
          <w:w w:val="90"/>
        </w:rPr>
        <w:t>et</w:t>
      </w:r>
      <w:r>
        <w:rPr>
          <w:color w:val="363639"/>
          <w:spacing w:val="3"/>
          <w:w w:val="90"/>
        </w:rPr>
        <w:t xml:space="preserve"> </w:t>
      </w:r>
      <w:r>
        <w:rPr>
          <w:color w:val="363639"/>
          <w:w w:val="90"/>
        </w:rPr>
        <w:t>cachet</w:t>
      </w:r>
    </w:p>
    <w:sectPr w:rsidR="007C2B9A">
      <w:type w:val="continuous"/>
      <w:pgSz w:w="11900" w:h="16840"/>
      <w:pgMar w:top="1500" w:right="720" w:bottom="280" w:left="980" w:header="720" w:footer="720" w:gutter="0"/>
      <w:cols w:num="2" w:space="720" w:equalWidth="0">
        <w:col w:w="3675" w:space="1249"/>
        <w:col w:w="5276"/>
      </w:cols>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167DD9" w14:textId="77777777" w:rsidR="008B034B" w:rsidRDefault="008B034B">
      <w:r>
        <w:separator/>
      </w:r>
    </w:p>
  </w:endnote>
  <w:endnote w:type="continuationSeparator" w:id="0">
    <w:p w14:paraId="77BE033A" w14:textId="77777777" w:rsidR="008B034B" w:rsidRDefault="008B03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MT">
    <w:altName w:val="Arial"/>
    <w:charset w:val="01"/>
    <w:family w:val="swiss"/>
    <w:pitch w:val="variable"/>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BlissRegular">
    <w:altName w:val="Times New Roman"/>
    <w:charset w:val="00"/>
    <w:family w:val="auto"/>
    <w:pitch w:val="variable"/>
    <w:sig w:usb0="00000001" w:usb1="00000000" w:usb2="00000000" w:usb3="00000000" w:csb0="0000001B"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459A7B" w14:textId="77777777" w:rsidR="007C2B9A" w:rsidRDefault="00000000">
    <w:pPr>
      <w:pStyle w:val="Corpsdetexte"/>
      <w:spacing w:line="14" w:lineRule="auto"/>
    </w:pPr>
    <w:r>
      <w:pict w14:anchorId="5C459A7C">
        <v:shapetype id="_x0000_t202" coordsize="21600,21600" o:spt="202" path="m,l,21600r21600,l21600,xe">
          <v:stroke joinstyle="miter"/>
          <v:path gradientshapeok="t" o:connecttype="rect"/>
        </v:shapetype>
        <v:shape id="_x0000_s1025" type="#_x0000_t202" style="position:absolute;margin-left:469.3pt;margin-top:794.25pt;width:59.25pt;height:13.2pt;z-index:-251658752;mso-position-horizontal-relative:page;mso-position-vertical-relative:page" filled="f" stroked="f">
          <v:textbox inset="0,0,0,0">
            <w:txbxContent>
              <w:p w14:paraId="6E51C54D" w14:textId="77777777" w:rsidR="00045C9F" w:rsidRDefault="00F605D6">
                <w:pPr>
                  <w:spacing w:line="238" w:lineRule="exact"/>
                  <w:ind w:left="20"/>
                  <w:rPr>
                    <w:color w:val="363639"/>
                    <w:spacing w:val="6"/>
                    <w:w w:val="85"/>
                  </w:rPr>
                </w:pPr>
                <w:r>
                  <w:rPr>
                    <w:color w:val="363639"/>
                    <w:w w:val="85"/>
                  </w:rPr>
                  <w:t>Page</w:t>
                </w:r>
                <w:r>
                  <w:rPr>
                    <w:color w:val="363639"/>
                    <w:spacing w:val="5"/>
                    <w:w w:val="85"/>
                  </w:rPr>
                  <w:t xml:space="preserve"> </w:t>
                </w:r>
                <w:r>
                  <w:fldChar w:fldCharType="begin"/>
                </w:r>
                <w:r>
                  <w:rPr>
                    <w:color w:val="363639"/>
                    <w:w w:val="85"/>
                  </w:rPr>
                  <w:instrText xml:space="preserve"> PAGE </w:instrText>
                </w:r>
                <w:r>
                  <w:fldChar w:fldCharType="separate"/>
                </w:r>
                <w:r>
                  <w:t>2</w:t>
                </w:r>
                <w:r>
                  <w:fldChar w:fldCharType="end"/>
                </w:r>
                <w:r>
                  <w:rPr>
                    <w:color w:val="363639"/>
                    <w:spacing w:val="5"/>
                    <w:w w:val="85"/>
                  </w:rPr>
                  <w:t xml:space="preserve"> </w:t>
                </w:r>
                <w:r>
                  <w:rPr>
                    <w:color w:val="363639"/>
                    <w:w w:val="85"/>
                  </w:rPr>
                  <w:t>sur</w:t>
                </w:r>
                <w:r>
                  <w:rPr>
                    <w:color w:val="363639"/>
                    <w:spacing w:val="6"/>
                    <w:w w:val="85"/>
                  </w:rPr>
                  <w:t xml:space="preserve"> </w:t>
                </w:r>
                <w:r w:rsidR="00045C9F">
                  <w:rPr>
                    <w:color w:val="363639"/>
                    <w:spacing w:val="6"/>
                    <w:w w:val="85"/>
                  </w:rPr>
                  <w:t>6</w:t>
                </w:r>
              </w:p>
              <w:p w14:paraId="5C459A7D" w14:textId="2749DF4C" w:rsidR="007C2B9A" w:rsidRDefault="007C2B9A">
                <w:pPr>
                  <w:spacing w:line="238" w:lineRule="exact"/>
                  <w:ind w:left="20"/>
                </w:pPr>
              </w:p>
            </w:txbxContent>
          </v:textbox>
          <w10:wrap anchorx="page" anchory="page"/>
        </v:shape>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0EB6CC" w14:textId="77777777" w:rsidR="008B034B" w:rsidRDefault="008B034B">
      <w:r>
        <w:separator/>
      </w:r>
    </w:p>
  </w:footnote>
  <w:footnote w:type="continuationSeparator" w:id="0">
    <w:p w14:paraId="34700DBD" w14:textId="77777777" w:rsidR="008B034B" w:rsidRDefault="008B034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792894"/>
    <w:multiLevelType w:val="hybridMultilevel"/>
    <w:tmpl w:val="F7D095CC"/>
    <w:lvl w:ilvl="0" w:tplc="1DA6D900">
      <w:numFmt w:val="bullet"/>
      <w:lvlText w:val="-"/>
      <w:lvlJc w:val="left"/>
      <w:pPr>
        <w:ind w:left="978" w:hanging="156"/>
      </w:pPr>
      <w:rPr>
        <w:rFonts w:ascii="Arial MT" w:eastAsia="Arial MT" w:hAnsi="Arial MT" w:cs="Arial MT" w:hint="default"/>
        <w:color w:val="363639"/>
        <w:w w:val="109"/>
        <w:sz w:val="20"/>
        <w:szCs w:val="20"/>
        <w:lang w:val="fr-FR" w:eastAsia="en-US" w:bidi="ar-SA"/>
      </w:rPr>
    </w:lvl>
    <w:lvl w:ilvl="1" w:tplc="79505F7C">
      <w:numFmt w:val="bullet"/>
      <w:lvlText w:val="•"/>
      <w:lvlJc w:val="left"/>
      <w:pPr>
        <w:ind w:left="1902" w:hanging="156"/>
      </w:pPr>
      <w:rPr>
        <w:rFonts w:hint="default"/>
        <w:lang w:val="fr-FR" w:eastAsia="en-US" w:bidi="ar-SA"/>
      </w:rPr>
    </w:lvl>
    <w:lvl w:ilvl="2" w:tplc="74B6FDFE">
      <w:numFmt w:val="bullet"/>
      <w:lvlText w:val="•"/>
      <w:lvlJc w:val="left"/>
      <w:pPr>
        <w:ind w:left="2824" w:hanging="156"/>
      </w:pPr>
      <w:rPr>
        <w:rFonts w:hint="default"/>
        <w:lang w:val="fr-FR" w:eastAsia="en-US" w:bidi="ar-SA"/>
      </w:rPr>
    </w:lvl>
    <w:lvl w:ilvl="3" w:tplc="BE7AE5FE">
      <w:numFmt w:val="bullet"/>
      <w:lvlText w:val="•"/>
      <w:lvlJc w:val="left"/>
      <w:pPr>
        <w:ind w:left="3746" w:hanging="156"/>
      </w:pPr>
      <w:rPr>
        <w:rFonts w:hint="default"/>
        <w:lang w:val="fr-FR" w:eastAsia="en-US" w:bidi="ar-SA"/>
      </w:rPr>
    </w:lvl>
    <w:lvl w:ilvl="4" w:tplc="C31CAEC8">
      <w:numFmt w:val="bullet"/>
      <w:lvlText w:val="•"/>
      <w:lvlJc w:val="left"/>
      <w:pPr>
        <w:ind w:left="4668" w:hanging="156"/>
      </w:pPr>
      <w:rPr>
        <w:rFonts w:hint="default"/>
        <w:lang w:val="fr-FR" w:eastAsia="en-US" w:bidi="ar-SA"/>
      </w:rPr>
    </w:lvl>
    <w:lvl w:ilvl="5" w:tplc="D2906204">
      <w:numFmt w:val="bullet"/>
      <w:lvlText w:val="•"/>
      <w:lvlJc w:val="left"/>
      <w:pPr>
        <w:ind w:left="5590" w:hanging="156"/>
      </w:pPr>
      <w:rPr>
        <w:rFonts w:hint="default"/>
        <w:lang w:val="fr-FR" w:eastAsia="en-US" w:bidi="ar-SA"/>
      </w:rPr>
    </w:lvl>
    <w:lvl w:ilvl="6" w:tplc="99BAF4E6">
      <w:numFmt w:val="bullet"/>
      <w:lvlText w:val="•"/>
      <w:lvlJc w:val="left"/>
      <w:pPr>
        <w:ind w:left="6512" w:hanging="156"/>
      </w:pPr>
      <w:rPr>
        <w:rFonts w:hint="default"/>
        <w:lang w:val="fr-FR" w:eastAsia="en-US" w:bidi="ar-SA"/>
      </w:rPr>
    </w:lvl>
    <w:lvl w:ilvl="7" w:tplc="DE1C6FD6">
      <w:numFmt w:val="bullet"/>
      <w:lvlText w:val="•"/>
      <w:lvlJc w:val="left"/>
      <w:pPr>
        <w:ind w:left="7434" w:hanging="156"/>
      </w:pPr>
      <w:rPr>
        <w:rFonts w:hint="default"/>
        <w:lang w:val="fr-FR" w:eastAsia="en-US" w:bidi="ar-SA"/>
      </w:rPr>
    </w:lvl>
    <w:lvl w:ilvl="8" w:tplc="C8DC3D78">
      <w:numFmt w:val="bullet"/>
      <w:lvlText w:val="•"/>
      <w:lvlJc w:val="left"/>
      <w:pPr>
        <w:ind w:left="8356" w:hanging="156"/>
      </w:pPr>
      <w:rPr>
        <w:rFonts w:hint="default"/>
        <w:lang w:val="fr-FR" w:eastAsia="en-US" w:bidi="ar-SA"/>
      </w:rPr>
    </w:lvl>
  </w:abstractNum>
  <w:abstractNum w:abstractNumId="1" w15:restartNumberingAfterBreak="0">
    <w:nsid w:val="08A6020F"/>
    <w:multiLevelType w:val="hybridMultilevel"/>
    <w:tmpl w:val="9C5E5640"/>
    <w:lvl w:ilvl="0" w:tplc="66CC1022">
      <w:start w:val="1"/>
      <w:numFmt w:val="bullet"/>
      <w:lvlText w:val=""/>
      <w:lvlJc w:val="left"/>
      <w:pPr>
        <w:ind w:left="1492" w:hanging="360"/>
      </w:pPr>
      <w:rPr>
        <w:rFonts w:ascii="Wingdings" w:hAnsi="Wingdings" w:hint="default"/>
      </w:rPr>
    </w:lvl>
    <w:lvl w:ilvl="1" w:tplc="040C0003" w:tentative="1">
      <w:start w:val="1"/>
      <w:numFmt w:val="bullet"/>
      <w:lvlText w:val="o"/>
      <w:lvlJc w:val="left"/>
      <w:pPr>
        <w:ind w:left="3423" w:hanging="360"/>
      </w:pPr>
      <w:rPr>
        <w:rFonts w:ascii="Courier New" w:hAnsi="Courier New" w:cs="Courier New" w:hint="default"/>
      </w:rPr>
    </w:lvl>
    <w:lvl w:ilvl="2" w:tplc="040C0005" w:tentative="1">
      <w:start w:val="1"/>
      <w:numFmt w:val="bullet"/>
      <w:lvlText w:val=""/>
      <w:lvlJc w:val="left"/>
      <w:pPr>
        <w:ind w:left="4143" w:hanging="360"/>
      </w:pPr>
      <w:rPr>
        <w:rFonts w:ascii="Wingdings" w:hAnsi="Wingdings" w:hint="default"/>
      </w:rPr>
    </w:lvl>
    <w:lvl w:ilvl="3" w:tplc="040C0001" w:tentative="1">
      <w:start w:val="1"/>
      <w:numFmt w:val="bullet"/>
      <w:lvlText w:val=""/>
      <w:lvlJc w:val="left"/>
      <w:pPr>
        <w:ind w:left="4863" w:hanging="360"/>
      </w:pPr>
      <w:rPr>
        <w:rFonts w:ascii="Symbol" w:hAnsi="Symbol" w:hint="default"/>
      </w:rPr>
    </w:lvl>
    <w:lvl w:ilvl="4" w:tplc="040C0003" w:tentative="1">
      <w:start w:val="1"/>
      <w:numFmt w:val="bullet"/>
      <w:lvlText w:val="o"/>
      <w:lvlJc w:val="left"/>
      <w:pPr>
        <w:ind w:left="5583" w:hanging="360"/>
      </w:pPr>
      <w:rPr>
        <w:rFonts w:ascii="Courier New" w:hAnsi="Courier New" w:cs="Courier New" w:hint="default"/>
      </w:rPr>
    </w:lvl>
    <w:lvl w:ilvl="5" w:tplc="040C0005" w:tentative="1">
      <w:start w:val="1"/>
      <w:numFmt w:val="bullet"/>
      <w:lvlText w:val=""/>
      <w:lvlJc w:val="left"/>
      <w:pPr>
        <w:ind w:left="6303" w:hanging="360"/>
      </w:pPr>
      <w:rPr>
        <w:rFonts w:ascii="Wingdings" w:hAnsi="Wingdings" w:hint="default"/>
      </w:rPr>
    </w:lvl>
    <w:lvl w:ilvl="6" w:tplc="040C0001" w:tentative="1">
      <w:start w:val="1"/>
      <w:numFmt w:val="bullet"/>
      <w:lvlText w:val=""/>
      <w:lvlJc w:val="left"/>
      <w:pPr>
        <w:ind w:left="7023" w:hanging="360"/>
      </w:pPr>
      <w:rPr>
        <w:rFonts w:ascii="Symbol" w:hAnsi="Symbol" w:hint="default"/>
      </w:rPr>
    </w:lvl>
    <w:lvl w:ilvl="7" w:tplc="040C0003" w:tentative="1">
      <w:start w:val="1"/>
      <w:numFmt w:val="bullet"/>
      <w:lvlText w:val="o"/>
      <w:lvlJc w:val="left"/>
      <w:pPr>
        <w:ind w:left="7743" w:hanging="360"/>
      </w:pPr>
      <w:rPr>
        <w:rFonts w:ascii="Courier New" w:hAnsi="Courier New" w:cs="Courier New" w:hint="default"/>
      </w:rPr>
    </w:lvl>
    <w:lvl w:ilvl="8" w:tplc="040C0005" w:tentative="1">
      <w:start w:val="1"/>
      <w:numFmt w:val="bullet"/>
      <w:lvlText w:val=""/>
      <w:lvlJc w:val="left"/>
      <w:pPr>
        <w:ind w:left="8463" w:hanging="360"/>
      </w:pPr>
      <w:rPr>
        <w:rFonts w:ascii="Wingdings" w:hAnsi="Wingdings" w:hint="default"/>
      </w:rPr>
    </w:lvl>
  </w:abstractNum>
  <w:abstractNum w:abstractNumId="2" w15:restartNumberingAfterBreak="0">
    <w:nsid w:val="0E684E8E"/>
    <w:multiLevelType w:val="hybridMultilevel"/>
    <w:tmpl w:val="E7C8ABD4"/>
    <w:lvl w:ilvl="0" w:tplc="933E30CE">
      <w:start w:val="1"/>
      <w:numFmt w:val="decimal"/>
      <w:lvlText w:val="%1."/>
      <w:lvlJc w:val="left"/>
      <w:pPr>
        <w:ind w:left="1158" w:hanging="360"/>
        <w:jc w:val="left"/>
      </w:pPr>
      <w:rPr>
        <w:rFonts w:ascii="Arial MT" w:eastAsia="Arial MT" w:hAnsi="Arial MT" w:cs="Arial MT" w:hint="default"/>
        <w:color w:val="363639"/>
        <w:w w:val="75"/>
        <w:sz w:val="20"/>
        <w:szCs w:val="20"/>
        <w:lang w:val="fr-FR" w:eastAsia="en-US" w:bidi="ar-SA"/>
      </w:rPr>
    </w:lvl>
    <w:lvl w:ilvl="1" w:tplc="B5AAD040">
      <w:numFmt w:val="bullet"/>
      <w:lvlText w:val="•"/>
      <w:lvlJc w:val="left"/>
      <w:pPr>
        <w:ind w:left="2064" w:hanging="360"/>
      </w:pPr>
      <w:rPr>
        <w:rFonts w:hint="default"/>
        <w:lang w:val="fr-FR" w:eastAsia="en-US" w:bidi="ar-SA"/>
      </w:rPr>
    </w:lvl>
    <w:lvl w:ilvl="2" w:tplc="DE8C3162">
      <w:numFmt w:val="bullet"/>
      <w:lvlText w:val="•"/>
      <w:lvlJc w:val="left"/>
      <w:pPr>
        <w:ind w:left="2968" w:hanging="360"/>
      </w:pPr>
      <w:rPr>
        <w:rFonts w:hint="default"/>
        <w:lang w:val="fr-FR" w:eastAsia="en-US" w:bidi="ar-SA"/>
      </w:rPr>
    </w:lvl>
    <w:lvl w:ilvl="3" w:tplc="EFA05F24">
      <w:numFmt w:val="bullet"/>
      <w:lvlText w:val="•"/>
      <w:lvlJc w:val="left"/>
      <w:pPr>
        <w:ind w:left="3872" w:hanging="360"/>
      </w:pPr>
      <w:rPr>
        <w:rFonts w:hint="default"/>
        <w:lang w:val="fr-FR" w:eastAsia="en-US" w:bidi="ar-SA"/>
      </w:rPr>
    </w:lvl>
    <w:lvl w:ilvl="4" w:tplc="56767A3A">
      <w:numFmt w:val="bullet"/>
      <w:lvlText w:val="•"/>
      <w:lvlJc w:val="left"/>
      <w:pPr>
        <w:ind w:left="4776" w:hanging="360"/>
      </w:pPr>
      <w:rPr>
        <w:rFonts w:hint="default"/>
        <w:lang w:val="fr-FR" w:eastAsia="en-US" w:bidi="ar-SA"/>
      </w:rPr>
    </w:lvl>
    <w:lvl w:ilvl="5" w:tplc="65A4A862">
      <w:numFmt w:val="bullet"/>
      <w:lvlText w:val="•"/>
      <w:lvlJc w:val="left"/>
      <w:pPr>
        <w:ind w:left="5680" w:hanging="360"/>
      </w:pPr>
      <w:rPr>
        <w:rFonts w:hint="default"/>
        <w:lang w:val="fr-FR" w:eastAsia="en-US" w:bidi="ar-SA"/>
      </w:rPr>
    </w:lvl>
    <w:lvl w:ilvl="6" w:tplc="3812533A">
      <w:numFmt w:val="bullet"/>
      <w:lvlText w:val="•"/>
      <w:lvlJc w:val="left"/>
      <w:pPr>
        <w:ind w:left="6584" w:hanging="360"/>
      </w:pPr>
      <w:rPr>
        <w:rFonts w:hint="default"/>
        <w:lang w:val="fr-FR" w:eastAsia="en-US" w:bidi="ar-SA"/>
      </w:rPr>
    </w:lvl>
    <w:lvl w:ilvl="7" w:tplc="56B01DF8">
      <w:numFmt w:val="bullet"/>
      <w:lvlText w:val="•"/>
      <w:lvlJc w:val="left"/>
      <w:pPr>
        <w:ind w:left="7488" w:hanging="360"/>
      </w:pPr>
      <w:rPr>
        <w:rFonts w:hint="default"/>
        <w:lang w:val="fr-FR" w:eastAsia="en-US" w:bidi="ar-SA"/>
      </w:rPr>
    </w:lvl>
    <w:lvl w:ilvl="8" w:tplc="106A0FE2">
      <w:numFmt w:val="bullet"/>
      <w:lvlText w:val="•"/>
      <w:lvlJc w:val="left"/>
      <w:pPr>
        <w:ind w:left="8392" w:hanging="360"/>
      </w:pPr>
      <w:rPr>
        <w:rFonts w:hint="default"/>
        <w:lang w:val="fr-FR" w:eastAsia="en-US" w:bidi="ar-SA"/>
      </w:rPr>
    </w:lvl>
  </w:abstractNum>
  <w:abstractNum w:abstractNumId="3" w15:restartNumberingAfterBreak="0">
    <w:nsid w:val="39C91400"/>
    <w:multiLevelType w:val="hybridMultilevel"/>
    <w:tmpl w:val="F70AEF18"/>
    <w:lvl w:ilvl="0" w:tplc="257ED7BE">
      <w:start w:val="6"/>
      <w:numFmt w:val="decimal"/>
      <w:lvlText w:val="%1."/>
      <w:lvlJc w:val="left"/>
      <w:pPr>
        <w:ind w:left="1158" w:hanging="360"/>
        <w:jc w:val="left"/>
      </w:pPr>
      <w:rPr>
        <w:rFonts w:ascii="Arial" w:eastAsia="Arial" w:hAnsi="Arial" w:cs="Arial" w:hint="default"/>
        <w:b/>
        <w:bCs/>
        <w:color w:val="363639"/>
        <w:w w:val="75"/>
        <w:sz w:val="24"/>
        <w:szCs w:val="24"/>
        <w:lang w:val="fr-FR" w:eastAsia="en-US" w:bidi="ar-SA"/>
      </w:rPr>
    </w:lvl>
    <w:lvl w:ilvl="1" w:tplc="3698AE80">
      <w:numFmt w:val="bullet"/>
      <w:lvlText w:val="•"/>
      <w:lvlJc w:val="left"/>
      <w:pPr>
        <w:ind w:left="2064" w:hanging="360"/>
      </w:pPr>
      <w:rPr>
        <w:rFonts w:hint="default"/>
        <w:lang w:val="fr-FR" w:eastAsia="en-US" w:bidi="ar-SA"/>
      </w:rPr>
    </w:lvl>
    <w:lvl w:ilvl="2" w:tplc="EE0E5840">
      <w:numFmt w:val="bullet"/>
      <w:lvlText w:val="•"/>
      <w:lvlJc w:val="left"/>
      <w:pPr>
        <w:ind w:left="2968" w:hanging="360"/>
      </w:pPr>
      <w:rPr>
        <w:rFonts w:hint="default"/>
        <w:lang w:val="fr-FR" w:eastAsia="en-US" w:bidi="ar-SA"/>
      </w:rPr>
    </w:lvl>
    <w:lvl w:ilvl="3" w:tplc="E004860C">
      <w:numFmt w:val="bullet"/>
      <w:lvlText w:val="•"/>
      <w:lvlJc w:val="left"/>
      <w:pPr>
        <w:ind w:left="3872" w:hanging="360"/>
      </w:pPr>
      <w:rPr>
        <w:rFonts w:hint="default"/>
        <w:lang w:val="fr-FR" w:eastAsia="en-US" w:bidi="ar-SA"/>
      </w:rPr>
    </w:lvl>
    <w:lvl w:ilvl="4" w:tplc="DE1C7ECC">
      <w:numFmt w:val="bullet"/>
      <w:lvlText w:val="•"/>
      <w:lvlJc w:val="left"/>
      <w:pPr>
        <w:ind w:left="4776" w:hanging="360"/>
      </w:pPr>
      <w:rPr>
        <w:rFonts w:hint="default"/>
        <w:lang w:val="fr-FR" w:eastAsia="en-US" w:bidi="ar-SA"/>
      </w:rPr>
    </w:lvl>
    <w:lvl w:ilvl="5" w:tplc="BB8A2FEC">
      <w:numFmt w:val="bullet"/>
      <w:lvlText w:val="•"/>
      <w:lvlJc w:val="left"/>
      <w:pPr>
        <w:ind w:left="5680" w:hanging="360"/>
      </w:pPr>
      <w:rPr>
        <w:rFonts w:hint="default"/>
        <w:lang w:val="fr-FR" w:eastAsia="en-US" w:bidi="ar-SA"/>
      </w:rPr>
    </w:lvl>
    <w:lvl w:ilvl="6" w:tplc="BE12623A">
      <w:numFmt w:val="bullet"/>
      <w:lvlText w:val="•"/>
      <w:lvlJc w:val="left"/>
      <w:pPr>
        <w:ind w:left="6584" w:hanging="360"/>
      </w:pPr>
      <w:rPr>
        <w:rFonts w:hint="default"/>
        <w:lang w:val="fr-FR" w:eastAsia="en-US" w:bidi="ar-SA"/>
      </w:rPr>
    </w:lvl>
    <w:lvl w:ilvl="7" w:tplc="B33C7546">
      <w:numFmt w:val="bullet"/>
      <w:lvlText w:val="•"/>
      <w:lvlJc w:val="left"/>
      <w:pPr>
        <w:ind w:left="7488" w:hanging="360"/>
      </w:pPr>
      <w:rPr>
        <w:rFonts w:hint="default"/>
        <w:lang w:val="fr-FR" w:eastAsia="en-US" w:bidi="ar-SA"/>
      </w:rPr>
    </w:lvl>
    <w:lvl w:ilvl="8" w:tplc="64383D50">
      <w:numFmt w:val="bullet"/>
      <w:lvlText w:val="•"/>
      <w:lvlJc w:val="left"/>
      <w:pPr>
        <w:ind w:left="8392" w:hanging="360"/>
      </w:pPr>
      <w:rPr>
        <w:rFonts w:hint="default"/>
        <w:lang w:val="fr-FR" w:eastAsia="en-US" w:bidi="ar-SA"/>
      </w:rPr>
    </w:lvl>
  </w:abstractNum>
  <w:abstractNum w:abstractNumId="4" w15:restartNumberingAfterBreak="0">
    <w:nsid w:val="40A2544E"/>
    <w:multiLevelType w:val="hybridMultilevel"/>
    <w:tmpl w:val="19FAEDEE"/>
    <w:lvl w:ilvl="0" w:tplc="709818FE">
      <w:start w:val="2"/>
      <w:numFmt w:val="decimal"/>
      <w:lvlText w:val="%1."/>
      <w:lvlJc w:val="left"/>
      <w:pPr>
        <w:ind w:left="1158" w:hanging="360"/>
        <w:jc w:val="left"/>
      </w:pPr>
      <w:rPr>
        <w:rFonts w:ascii="Arial" w:eastAsia="Arial" w:hAnsi="Arial" w:cs="Arial" w:hint="default"/>
        <w:b/>
        <w:bCs/>
        <w:color w:val="363639"/>
        <w:w w:val="75"/>
        <w:sz w:val="24"/>
        <w:szCs w:val="24"/>
        <w:lang w:val="fr-FR" w:eastAsia="en-US" w:bidi="ar-SA"/>
      </w:rPr>
    </w:lvl>
    <w:lvl w:ilvl="1" w:tplc="28B2909C">
      <w:numFmt w:val="bullet"/>
      <w:lvlText w:val="•"/>
      <w:lvlJc w:val="left"/>
      <w:pPr>
        <w:ind w:left="2064" w:hanging="360"/>
      </w:pPr>
      <w:rPr>
        <w:rFonts w:hint="default"/>
        <w:lang w:val="fr-FR" w:eastAsia="en-US" w:bidi="ar-SA"/>
      </w:rPr>
    </w:lvl>
    <w:lvl w:ilvl="2" w:tplc="4084942E">
      <w:numFmt w:val="bullet"/>
      <w:lvlText w:val="•"/>
      <w:lvlJc w:val="left"/>
      <w:pPr>
        <w:ind w:left="2968" w:hanging="360"/>
      </w:pPr>
      <w:rPr>
        <w:rFonts w:hint="default"/>
        <w:lang w:val="fr-FR" w:eastAsia="en-US" w:bidi="ar-SA"/>
      </w:rPr>
    </w:lvl>
    <w:lvl w:ilvl="3" w:tplc="2EC46D34">
      <w:numFmt w:val="bullet"/>
      <w:lvlText w:val="•"/>
      <w:lvlJc w:val="left"/>
      <w:pPr>
        <w:ind w:left="3872" w:hanging="360"/>
      </w:pPr>
      <w:rPr>
        <w:rFonts w:hint="default"/>
        <w:lang w:val="fr-FR" w:eastAsia="en-US" w:bidi="ar-SA"/>
      </w:rPr>
    </w:lvl>
    <w:lvl w:ilvl="4" w:tplc="CB0634BE">
      <w:numFmt w:val="bullet"/>
      <w:lvlText w:val="•"/>
      <w:lvlJc w:val="left"/>
      <w:pPr>
        <w:ind w:left="4776" w:hanging="360"/>
      </w:pPr>
      <w:rPr>
        <w:rFonts w:hint="default"/>
        <w:lang w:val="fr-FR" w:eastAsia="en-US" w:bidi="ar-SA"/>
      </w:rPr>
    </w:lvl>
    <w:lvl w:ilvl="5" w:tplc="C35A08CE">
      <w:numFmt w:val="bullet"/>
      <w:lvlText w:val="•"/>
      <w:lvlJc w:val="left"/>
      <w:pPr>
        <w:ind w:left="5680" w:hanging="360"/>
      </w:pPr>
      <w:rPr>
        <w:rFonts w:hint="default"/>
        <w:lang w:val="fr-FR" w:eastAsia="en-US" w:bidi="ar-SA"/>
      </w:rPr>
    </w:lvl>
    <w:lvl w:ilvl="6" w:tplc="14D8176A">
      <w:numFmt w:val="bullet"/>
      <w:lvlText w:val="•"/>
      <w:lvlJc w:val="left"/>
      <w:pPr>
        <w:ind w:left="6584" w:hanging="360"/>
      </w:pPr>
      <w:rPr>
        <w:rFonts w:hint="default"/>
        <w:lang w:val="fr-FR" w:eastAsia="en-US" w:bidi="ar-SA"/>
      </w:rPr>
    </w:lvl>
    <w:lvl w:ilvl="7" w:tplc="9C26D0DA">
      <w:numFmt w:val="bullet"/>
      <w:lvlText w:val="•"/>
      <w:lvlJc w:val="left"/>
      <w:pPr>
        <w:ind w:left="7488" w:hanging="360"/>
      </w:pPr>
      <w:rPr>
        <w:rFonts w:hint="default"/>
        <w:lang w:val="fr-FR" w:eastAsia="en-US" w:bidi="ar-SA"/>
      </w:rPr>
    </w:lvl>
    <w:lvl w:ilvl="8" w:tplc="F1F49EDA">
      <w:numFmt w:val="bullet"/>
      <w:lvlText w:val="•"/>
      <w:lvlJc w:val="left"/>
      <w:pPr>
        <w:ind w:left="8392" w:hanging="360"/>
      </w:pPr>
      <w:rPr>
        <w:rFonts w:hint="default"/>
        <w:lang w:val="fr-FR" w:eastAsia="en-US" w:bidi="ar-SA"/>
      </w:rPr>
    </w:lvl>
  </w:abstractNum>
  <w:abstractNum w:abstractNumId="5" w15:restartNumberingAfterBreak="0">
    <w:nsid w:val="75285624"/>
    <w:multiLevelType w:val="hybridMultilevel"/>
    <w:tmpl w:val="F9E68552"/>
    <w:lvl w:ilvl="0" w:tplc="2BEC73AC">
      <w:start w:val="1"/>
      <w:numFmt w:val="decimal"/>
      <w:lvlText w:val="%1."/>
      <w:lvlJc w:val="left"/>
      <w:pPr>
        <w:ind w:left="1158" w:hanging="360"/>
        <w:jc w:val="left"/>
      </w:pPr>
      <w:rPr>
        <w:rFonts w:ascii="Arial" w:eastAsia="Arial" w:hAnsi="Arial" w:cs="Arial" w:hint="default"/>
        <w:b/>
        <w:bCs/>
        <w:color w:val="363639"/>
        <w:w w:val="75"/>
        <w:sz w:val="24"/>
        <w:szCs w:val="24"/>
        <w:lang w:val="fr-FR" w:eastAsia="en-US" w:bidi="ar-SA"/>
      </w:rPr>
    </w:lvl>
    <w:lvl w:ilvl="1" w:tplc="0552886E">
      <w:numFmt w:val="bullet"/>
      <w:lvlText w:val="•"/>
      <w:lvlJc w:val="left"/>
      <w:pPr>
        <w:ind w:left="2064" w:hanging="360"/>
      </w:pPr>
      <w:rPr>
        <w:rFonts w:hint="default"/>
        <w:lang w:val="fr-FR" w:eastAsia="en-US" w:bidi="ar-SA"/>
      </w:rPr>
    </w:lvl>
    <w:lvl w:ilvl="2" w:tplc="473C41B6">
      <w:numFmt w:val="bullet"/>
      <w:lvlText w:val="•"/>
      <w:lvlJc w:val="left"/>
      <w:pPr>
        <w:ind w:left="2968" w:hanging="360"/>
      </w:pPr>
      <w:rPr>
        <w:rFonts w:hint="default"/>
        <w:lang w:val="fr-FR" w:eastAsia="en-US" w:bidi="ar-SA"/>
      </w:rPr>
    </w:lvl>
    <w:lvl w:ilvl="3" w:tplc="6588902C">
      <w:numFmt w:val="bullet"/>
      <w:lvlText w:val="•"/>
      <w:lvlJc w:val="left"/>
      <w:pPr>
        <w:ind w:left="3872" w:hanging="360"/>
      </w:pPr>
      <w:rPr>
        <w:rFonts w:hint="default"/>
        <w:lang w:val="fr-FR" w:eastAsia="en-US" w:bidi="ar-SA"/>
      </w:rPr>
    </w:lvl>
    <w:lvl w:ilvl="4" w:tplc="5F8E53EC">
      <w:numFmt w:val="bullet"/>
      <w:lvlText w:val="•"/>
      <w:lvlJc w:val="left"/>
      <w:pPr>
        <w:ind w:left="4776" w:hanging="360"/>
      </w:pPr>
      <w:rPr>
        <w:rFonts w:hint="default"/>
        <w:lang w:val="fr-FR" w:eastAsia="en-US" w:bidi="ar-SA"/>
      </w:rPr>
    </w:lvl>
    <w:lvl w:ilvl="5" w:tplc="0972AAA0">
      <w:numFmt w:val="bullet"/>
      <w:lvlText w:val="•"/>
      <w:lvlJc w:val="left"/>
      <w:pPr>
        <w:ind w:left="5680" w:hanging="360"/>
      </w:pPr>
      <w:rPr>
        <w:rFonts w:hint="default"/>
        <w:lang w:val="fr-FR" w:eastAsia="en-US" w:bidi="ar-SA"/>
      </w:rPr>
    </w:lvl>
    <w:lvl w:ilvl="6" w:tplc="3A007F7A">
      <w:numFmt w:val="bullet"/>
      <w:lvlText w:val="•"/>
      <w:lvlJc w:val="left"/>
      <w:pPr>
        <w:ind w:left="6584" w:hanging="360"/>
      </w:pPr>
      <w:rPr>
        <w:rFonts w:hint="default"/>
        <w:lang w:val="fr-FR" w:eastAsia="en-US" w:bidi="ar-SA"/>
      </w:rPr>
    </w:lvl>
    <w:lvl w:ilvl="7" w:tplc="0318FDAA">
      <w:numFmt w:val="bullet"/>
      <w:lvlText w:val="•"/>
      <w:lvlJc w:val="left"/>
      <w:pPr>
        <w:ind w:left="7488" w:hanging="360"/>
      </w:pPr>
      <w:rPr>
        <w:rFonts w:hint="default"/>
        <w:lang w:val="fr-FR" w:eastAsia="en-US" w:bidi="ar-SA"/>
      </w:rPr>
    </w:lvl>
    <w:lvl w:ilvl="8" w:tplc="EA04486C">
      <w:numFmt w:val="bullet"/>
      <w:lvlText w:val="•"/>
      <w:lvlJc w:val="left"/>
      <w:pPr>
        <w:ind w:left="8392" w:hanging="360"/>
      </w:pPr>
      <w:rPr>
        <w:rFonts w:hint="default"/>
        <w:lang w:val="fr-FR" w:eastAsia="en-US" w:bidi="ar-SA"/>
      </w:rPr>
    </w:lvl>
  </w:abstractNum>
  <w:num w:numId="1" w16cid:durableId="585110664">
    <w:abstractNumId w:val="5"/>
  </w:num>
  <w:num w:numId="2" w16cid:durableId="1420369607">
    <w:abstractNumId w:val="3"/>
  </w:num>
  <w:num w:numId="3" w16cid:durableId="1783038044">
    <w:abstractNumId w:val="4"/>
  </w:num>
  <w:num w:numId="4" w16cid:durableId="10887164">
    <w:abstractNumId w:val="2"/>
  </w:num>
  <w:num w:numId="5" w16cid:durableId="1520662095">
    <w:abstractNumId w:val="0"/>
  </w:num>
  <w:num w:numId="6" w16cid:durableId="64678710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hyphenationZone w:val="425"/>
  <w:drawingGridHorizontalSpacing w:val="110"/>
  <w:displayHorizontalDrawingGridEvery w:val="2"/>
  <w:characterSpacingControl w:val="doNotCompress"/>
  <w:hdrShapeDefaults>
    <o:shapedefaults v:ext="edit" spidmax="2052"/>
    <o:shapelayout v:ext="edit">
      <o:idmap v:ext="edit" data="1"/>
    </o:shapelayout>
  </w:hdrShapeDefaults>
  <w:footnotePr>
    <w:footnote w:id="-1"/>
    <w:footnote w:id="0"/>
  </w:footnotePr>
  <w:endnotePr>
    <w:endnote w:id="-1"/>
    <w:endnote w:id="0"/>
  </w:endnotePr>
  <w:compat>
    <w:ulTrailSpace/>
    <w:shapeLayoutLikeWW8/>
    <w:compatSetting w:name="compatibilityMode" w:uri="http://schemas.microsoft.com/office/word" w:val="14"/>
    <w:compatSetting w:name="useWord2013TrackBottomHyphenation" w:uri="http://schemas.microsoft.com/office/word" w:val="1"/>
  </w:compat>
  <w:rsids>
    <w:rsidRoot w:val="007C2B9A"/>
    <w:rsid w:val="00011AF4"/>
    <w:rsid w:val="00013B98"/>
    <w:rsid w:val="00045C9F"/>
    <w:rsid w:val="000910F4"/>
    <w:rsid w:val="000C4156"/>
    <w:rsid w:val="00190FC9"/>
    <w:rsid w:val="0027027D"/>
    <w:rsid w:val="0028641E"/>
    <w:rsid w:val="00296559"/>
    <w:rsid w:val="002C281F"/>
    <w:rsid w:val="002D4D53"/>
    <w:rsid w:val="003337B6"/>
    <w:rsid w:val="00373FBF"/>
    <w:rsid w:val="003822EA"/>
    <w:rsid w:val="003B4543"/>
    <w:rsid w:val="003E6649"/>
    <w:rsid w:val="003F2868"/>
    <w:rsid w:val="004340A7"/>
    <w:rsid w:val="0051701E"/>
    <w:rsid w:val="005200FE"/>
    <w:rsid w:val="00527DFC"/>
    <w:rsid w:val="005442DA"/>
    <w:rsid w:val="00645ED2"/>
    <w:rsid w:val="006C7843"/>
    <w:rsid w:val="006F0501"/>
    <w:rsid w:val="007048CE"/>
    <w:rsid w:val="007232F7"/>
    <w:rsid w:val="00797759"/>
    <w:rsid w:val="007B3EA6"/>
    <w:rsid w:val="007C2B9A"/>
    <w:rsid w:val="007C7D9B"/>
    <w:rsid w:val="00877693"/>
    <w:rsid w:val="008B034B"/>
    <w:rsid w:val="00905B76"/>
    <w:rsid w:val="009512CF"/>
    <w:rsid w:val="0095307B"/>
    <w:rsid w:val="0096277E"/>
    <w:rsid w:val="009C3D78"/>
    <w:rsid w:val="009C5A4A"/>
    <w:rsid w:val="00A4627D"/>
    <w:rsid w:val="00A81AFA"/>
    <w:rsid w:val="00AF7DFA"/>
    <w:rsid w:val="00CC02AD"/>
    <w:rsid w:val="00CD13BF"/>
    <w:rsid w:val="00D114D0"/>
    <w:rsid w:val="00D64DCC"/>
    <w:rsid w:val="00DA6BDC"/>
    <w:rsid w:val="00DC2118"/>
    <w:rsid w:val="00DE0C74"/>
    <w:rsid w:val="00E242FF"/>
    <w:rsid w:val="00F13B45"/>
    <w:rsid w:val="00F242CF"/>
    <w:rsid w:val="00F605D6"/>
    <w:rsid w:val="00F877E9"/>
    <w:rsid w:val="00FF011E"/>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2"/>
    </o:shapelayout>
  </w:shapeDefaults>
  <w:decimalSymbol w:val=","/>
  <w:listSeparator w:val=";"/>
  <w14:docId w14:val="5C4599C9"/>
  <w15:docId w15:val="{E08BC63C-BBB2-4642-8FB4-63D1313548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MT" w:eastAsia="Arial MT" w:hAnsi="Arial MT" w:cs="Arial MT"/>
      <w:lang w:val="fr-FR"/>
    </w:rPr>
  </w:style>
  <w:style w:type="paragraph" w:styleId="Titre1">
    <w:name w:val="heading 1"/>
    <w:basedOn w:val="Normal"/>
    <w:uiPriority w:val="9"/>
    <w:qFormat/>
    <w:pPr>
      <w:ind w:left="1158" w:hanging="361"/>
      <w:outlineLvl w:val="0"/>
    </w:pPr>
    <w:rPr>
      <w:rFonts w:ascii="Arial" w:eastAsia="Arial" w:hAnsi="Arial" w:cs="Arial"/>
      <w:b/>
      <w:bCs/>
      <w:sz w:val="24"/>
      <w:szCs w:val="24"/>
      <w:u w:val="single" w:color="000000"/>
    </w:rPr>
  </w:style>
  <w:style w:type="paragraph" w:styleId="Titre2">
    <w:name w:val="heading 2"/>
    <w:basedOn w:val="Normal"/>
    <w:uiPriority w:val="9"/>
    <w:unhideWhenUsed/>
    <w:qFormat/>
    <w:pPr>
      <w:ind w:left="1518"/>
      <w:jc w:val="both"/>
      <w:outlineLvl w:val="1"/>
    </w:pPr>
    <w:rPr>
      <w:rFonts w:ascii="Trebuchet MS" w:eastAsia="Trebuchet MS" w:hAnsi="Trebuchet MS" w:cs="Trebuchet MS"/>
      <w:i/>
      <w:iCs/>
      <w:sz w:val="21"/>
      <w:szCs w:val="21"/>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sdetexte">
    <w:name w:val="Body Text"/>
    <w:basedOn w:val="Normal"/>
    <w:uiPriority w:val="1"/>
    <w:qFormat/>
    <w:rPr>
      <w:sz w:val="20"/>
      <w:szCs w:val="20"/>
    </w:rPr>
  </w:style>
  <w:style w:type="paragraph" w:styleId="Titre">
    <w:name w:val="Title"/>
    <w:basedOn w:val="Normal"/>
    <w:uiPriority w:val="10"/>
    <w:qFormat/>
    <w:pPr>
      <w:ind w:left="1600" w:right="1571"/>
      <w:jc w:val="center"/>
    </w:pPr>
    <w:rPr>
      <w:rFonts w:ascii="Arial" w:eastAsia="Arial" w:hAnsi="Arial" w:cs="Arial"/>
      <w:b/>
      <w:bCs/>
      <w:i/>
      <w:iCs/>
      <w:sz w:val="37"/>
      <w:szCs w:val="37"/>
    </w:rPr>
  </w:style>
  <w:style w:type="paragraph" w:styleId="Paragraphedeliste">
    <w:name w:val="List Paragraph"/>
    <w:basedOn w:val="Normal"/>
    <w:uiPriority w:val="1"/>
    <w:qFormat/>
    <w:pPr>
      <w:ind w:left="1158" w:hanging="361"/>
    </w:pPr>
  </w:style>
  <w:style w:type="paragraph" w:customStyle="1" w:styleId="TableParagraph">
    <w:name w:val="Table Paragraph"/>
    <w:basedOn w:val="Normal"/>
    <w:uiPriority w:val="1"/>
    <w:qFormat/>
    <w:pPr>
      <w:spacing w:before="59"/>
      <w:ind w:left="258" w:right="246"/>
      <w:jc w:val="center"/>
    </w:pPr>
  </w:style>
  <w:style w:type="paragraph" w:styleId="Rvision">
    <w:name w:val="Revision"/>
    <w:hidden/>
    <w:uiPriority w:val="99"/>
    <w:semiHidden/>
    <w:rsid w:val="007C7D9B"/>
    <w:pPr>
      <w:widowControl/>
      <w:autoSpaceDE/>
      <w:autoSpaceDN/>
    </w:pPr>
    <w:rPr>
      <w:rFonts w:ascii="Arial MT" w:eastAsia="Arial MT" w:hAnsi="Arial MT" w:cs="Arial MT"/>
      <w:lang w:val="fr-FR"/>
    </w:rPr>
  </w:style>
  <w:style w:type="paragraph" w:styleId="En-tte">
    <w:name w:val="header"/>
    <w:basedOn w:val="Normal"/>
    <w:link w:val="En-tteCar"/>
    <w:uiPriority w:val="99"/>
    <w:unhideWhenUsed/>
    <w:rsid w:val="00045C9F"/>
    <w:pPr>
      <w:tabs>
        <w:tab w:val="center" w:pos="4536"/>
        <w:tab w:val="right" w:pos="9072"/>
      </w:tabs>
    </w:pPr>
  </w:style>
  <w:style w:type="character" w:customStyle="1" w:styleId="En-tteCar">
    <w:name w:val="En-tête Car"/>
    <w:basedOn w:val="Policepardfaut"/>
    <w:link w:val="En-tte"/>
    <w:uiPriority w:val="99"/>
    <w:rsid w:val="00045C9F"/>
    <w:rPr>
      <w:rFonts w:ascii="Arial MT" w:eastAsia="Arial MT" w:hAnsi="Arial MT" w:cs="Arial MT"/>
      <w:lang w:val="fr-FR"/>
    </w:rPr>
  </w:style>
  <w:style w:type="paragraph" w:styleId="Pieddepage">
    <w:name w:val="footer"/>
    <w:basedOn w:val="Normal"/>
    <w:link w:val="PieddepageCar"/>
    <w:uiPriority w:val="99"/>
    <w:unhideWhenUsed/>
    <w:rsid w:val="00045C9F"/>
    <w:pPr>
      <w:tabs>
        <w:tab w:val="center" w:pos="4536"/>
        <w:tab w:val="right" w:pos="9072"/>
      </w:tabs>
    </w:pPr>
  </w:style>
  <w:style w:type="character" w:customStyle="1" w:styleId="PieddepageCar">
    <w:name w:val="Pied de page Car"/>
    <w:basedOn w:val="Policepardfaut"/>
    <w:link w:val="Pieddepage"/>
    <w:uiPriority w:val="99"/>
    <w:rsid w:val="00045C9F"/>
    <w:rPr>
      <w:rFonts w:ascii="Arial MT" w:eastAsia="Arial MT" w:hAnsi="Arial MT" w:cs="Arial MT"/>
      <w:lang w:val="fr-FR"/>
    </w:rPr>
  </w:style>
  <w:style w:type="table" w:styleId="Grilledutableau">
    <w:name w:val="Table Grid"/>
    <w:basedOn w:val="TableauNormal"/>
    <w:rsid w:val="00011AF4"/>
    <w:pPr>
      <w:widowControl/>
      <w:autoSpaceDE/>
      <w:autoSpaceDN/>
      <w:jc w:val="both"/>
    </w:pPr>
    <w:rPr>
      <w:rFonts w:ascii="Times New Roman" w:eastAsia="Times New Roman" w:hAnsi="Times New Roman" w:cs="Times New Roman"/>
      <w:sz w:val="20"/>
      <w:szCs w:val="20"/>
      <w:lang w:val="fr-FR"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69b4e38d-668a-4f5f-9029-a257f4642bbf" xsi:nil="true"/>
    <lcf76f155ced4ddcb4097134ff3c332f xmlns="f8c3028a-1fbb-4b8f-afd5-e8065a5d1851">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733131E73D5D2149B99F8C3E53DC0E37" ma:contentTypeVersion="12" ma:contentTypeDescription="Create a new document." ma:contentTypeScope="" ma:versionID="3b032bc0b839958ef8411648cecfbeaf">
  <xsd:schema xmlns:xsd="http://www.w3.org/2001/XMLSchema" xmlns:xs="http://www.w3.org/2001/XMLSchema" xmlns:p="http://schemas.microsoft.com/office/2006/metadata/properties" xmlns:ns2="f8c3028a-1fbb-4b8f-afd5-e8065a5d1851" xmlns:ns3="69b4e38d-668a-4f5f-9029-a257f4642bbf" targetNamespace="http://schemas.microsoft.com/office/2006/metadata/properties" ma:root="true" ma:fieldsID="74de82b880b1b0a5833650799d03477a" ns2:_="" ns3:_="">
    <xsd:import namespace="f8c3028a-1fbb-4b8f-afd5-e8065a5d1851"/>
    <xsd:import namespace="69b4e38d-668a-4f5f-9029-a257f4642bbf"/>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SearchPropertie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8c3028a-1fbb-4b8f-afd5-e8065a5d185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2" nillable="true" ma:taxonomy="true" ma:internalName="lcf76f155ced4ddcb4097134ff3c332f" ma:taxonomyFieldName="MediaServiceImageTags" ma:displayName="Image Tags" ma:readOnly="false" ma:fieldId="{5cf76f15-5ced-4ddc-b409-7134ff3c332f}" ma:taxonomyMulti="true" ma:sspId="0a8179a9-b8b0-4883-9b48-541aac7c3e49" ma:termSetId="09814cd3-568e-fe90-9814-8d621ff8fb84" ma:anchorId="fba54fb3-c3e1-fe81-a776-ca4b69148c4d" ma:open="true" ma:isKeyword="false">
      <xsd:complexType>
        <xsd:sequence>
          <xsd:element ref="pc:Terms" minOccurs="0" maxOccurs="1"/>
        </xsd:sequence>
      </xsd:complex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SearchProperties" ma:index="17"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9b4e38d-668a-4f5f-9029-a257f4642bbf" elementFormDefault="qualified">
    <xsd:import namespace="http://schemas.microsoft.com/office/2006/documentManagement/types"/>
    <xsd:import namespace="http://schemas.microsoft.com/office/infopath/2007/PartnerControls"/>
    <xsd:element name="TaxCatchAll" ma:index="13" nillable="true" ma:displayName="Taxonomy Catch All Column" ma:hidden="true" ma:list="{a92cf301-7664-48e7-98e8-275b614ec56e}" ma:internalName="TaxCatchAll" ma:showField="CatchAllData" ma:web="69b4e38d-668a-4f5f-9029-a257f4642bbf">
      <xsd:complexType>
        <xsd:complexContent>
          <xsd:extension base="dms:MultiChoiceLookup">
            <xsd:sequence>
              <xsd:element name="Value" type="dms:Lookup" maxOccurs="unbounded" minOccurs="0" nillable="true"/>
            </xsd:sequence>
          </xsd:extension>
        </xsd:complexContent>
      </xsd:complexType>
    </xsd:element>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8BAB8F0-DC2E-447D-9042-9CBD4B0E44D5}">
  <ds:schemaRefs>
    <ds:schemaRef ds:uri="http://schemas.microsoft.com/sharepoint/v3/contenttype/forms"/>
  </ds:schemaRefs>
</ds:datastoreItem>
</file>

<file path=customXml/itemProps2.xml><?xml version="1.0" encoding="utf-8"?>
<ds:datastoreItem xmlns:ds="http://schemas.openxmlformats.org/officeDocument/2006/customXml" ds:itemID="{326F3E85-99E8-494F-A14C-919A5C5B3BD7}">
  <ds:schemaRefs>
    <ds:schemaRef ds:uri="http://schemas.microsoft.com/office/2006/metadata/properties"/>
    <ds:schemaRef ds:uri="http://schemas.microsoft.com/office/infopath/2007/PartnerControls"/>
    <ds:schemaRef ds:uri="69b4e38d-668a-4f5f-9029-a257f4642bbf"/>
    <ds:schemaRef ds:uri="f8c3028a-1fbb-4b8f-afd5-e8065a5d1851"/>
  </ds:schemaRefs>
</ds:datastoreItem>
</file>

<file path=customXml/itemProps3.xml><?xml version="1.0" encoding="utf-8"?>
<ds:datastoreItem xmlns:ds="http://schemas.openxmlformats.org/officeDocument/2006/customXml" ds:itemID="{99DBCFFC-2420-4FD0-8C4F-6B4C0E67DD8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8c3028a-1fbb-4b8f-afd5-e8065a5d1851"/>
    <ds:schemaRef ds:uri="69b4e38d-668a-4f5f-9029-a257f4642bb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269</TotalTime>
  <Pages>5</Pages>
  <Words>1556</Words>
  <Characters>8559</Characters>
  <Application>Microsoft Office Word</Application>
  <DocSecurity>0</DocSecurity>
  <Lines>71</Lines>
  <Paragraphs>20</Paragraphs>
  <ScaleCrop>false</ScaleCrop>
  <HeadingPairs>
    <vt:vector size="2" baseType="variant">
      <vt:variant>
        <vt:lpstr>Titre</vt:lpstr>
      </vt:variant>
      <vt:variant>
        <vt:i4>1</vt:i4>
      </vt:variant>
    </vt:vector>
  </HeadingPairs>
  <TitlesOfParts>
    <vt:vector size="1" baseType="lpstr">
      <vt:lpstr>FAS_Clauses _Environnementales_V3</vt:lpstr>
    </vt:vector>
  </TitlesOfParts>
  <Company/>
  <LinksUpToDate>false</LinksUpToDate>
  <CharactersWithSpaces>10095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FAS_Clauses _Environnementales_V3</dc:title>
  <cp:lastModifiedBy>PROUST Raphael</cp:lastModifiedBy>
  <cp:revision>51</cp:revision>
  <dcterms:created xsi:type="dcterms:W3CDTF">2024-01-31T08:57:00Z</dcterms:created>
  <dcterms:modified xsi:type="dcterms:W3CDTF">2024-10-31T12:38:00Z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2011-02-10T00:00:00Z</vt:filetime>
  </property>
  <property fmtid="{D5CDD505-2E9C-101B-9397-08002B2CF9AE}" pid="3" name="Creator">
    <vt:lpwstr>PDFCreator Version 0.7.1</vt:lpwstr>
  </property>
  <property fmtid="{D5CDD505-2E9C-101B-9397-08002B2CF9AE}" pid="4" name="LastSaved">
    <vt:filetime>2024-01-31T00:00:00Z</vt:filetime>
  </property>
  <property fmtid="{D5CDD505-2E9C-101B-9397-08002B2CF9AE}" pid="5" name="ContentTypeId">
    <vt:lpwstr>0x010100733131E73D5D2149B99F8C3E53DC0E37</vt:lpwstr>
  </property>
</Properties>
</file>