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6F6843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Checkliste (CL)</w:t>
      </w:r>
      <w:r w:rsidRPr="00CA2ADE">
        <w:rPr>
          <w:sz w:val="18"/>
          <w:szCs w:val="18"/>
        </w:rPr>
        <w:fldChar w:fldCharType="end"/>
      </w:r>
    </w:p>
    <w:p w:rsidR="00F75A49" w:rsidRDefault="006F6843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Bauprozess Leistungskatalog 1 - Strategische Planung</w:t>
      </w:r>
      <w:r w:rsidRPr="00F75A49">
        <w:rPr>
          <w:b/>
        </w:rPr>
        <w:fldChar w:fldCharType="end"/>
      </w:r>
    </w:p>
    <w:p w:rsidR="006371E4" w:rsidRDefault="006371E4" w:rsidP="00921A13">
      <w:pPr>
        <w:rPr>
          <w:b/>
        </w:rPr>
      </w:pPr>
    </w:p>
    <w:p w:rsidR="005C3561" w:rsidRPr="00F40BB5" w:rsidRDefault="005C3561" w:rsidP="005C3561"/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6673"/>
        <w:gridCol w:w="1205"/>
        <w:gridCol w:w="1205"/>
      </w:tblGrid>
      <w:tr w:rsidR="008F74DC" w:rsidTr="009E107B">
        <w:trPr>
          <w:trHeight w:val="7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5C3561" w:rsidP="009E10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61" w:rsidRPr="00F40BB5" w:rsidRDefault="005C3561" w:rsidP="009E10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561" w:rsidRPr="00F40BB5" w:rsidRDefault="005C3561" w:rsidP="009E10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61" w:rsidRPr="00F40BB5" w:rsidRDefault="005C3561" w:rsidP="009E10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74DC" w:rsidTr="009E107B">
        <w:trPr>
          <w:trHeight w:val="300"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center"/>
            <w:hideMark/>
          </w:tcPr>
          <w:p w:rsidR="005C3561" w:rsidRPr="00F40BB5" w:rsidRDefault="006F6843" w:rsidP="009E107B">
            <w:pPr>
              <w:rPr>
                <w:rFonts w:cs="Arial"/>
                <w:b/>
                <w:bCs/>
                <w:color w:val="FFFFFF"/>
              </w:rPr>
            </w:pPr>
            <w:r w:rsidRPr="00F40BB5">
              <w:rPr>
                <w:rFonts w:cs="Arial"/>
                <w:b/>
                <w:bCs/>
                <w:color w:val="FFFFFF"/>
              </w:rPr>
              <w:t>Version 3.0 vom 01.01.2024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 </w:t>
            </w:r>
          </w:p>
        </w:tc>
      </w:tr>
      <w:tr w:rsidR="008F74DC" w:rsidTr="009E107B">
        <w:trPr>
          <w:trHeight w:val="7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561" w:rsidRPr="00F40BB5" w:rsidRDefault="005C3561" w:rsidP="009E107B">
            <w:pPr>
              <w:rPr>
                <w:rFonts w:cs="Arial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561" w:rsidRPr="00F40BB5" w:rsidRDefault="005C3561" w:rsidP="009E10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61" w:rsidRPr="00F40BB5" w:rsidRDefault="005C3561" w:rsidP="009E10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61" w:rsidRPr="00F40BB5" w:rsidRDefault="005C3561" w:rsidP="009E107B">
            <w:pPr>
              <w:rPr>
                <w:rFonts w:ascii="Times New Roman" w:hAnsi="Times New Roman"/>
                <w:sz w:val="20"/>
              </w:rPr>
            </w:pPr>
          </w:p>
        </w:tc>
      </w:tr>
      <w:tr w:rsidR="008F74DC" w:rsidTr="009E107B">
        <w:trPr>
          <w:trHeight w:val="600"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C3561" w:rsidRPr="00F40BB5" w:rsidRDefault="006F6843" w:rsidP="009E107B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F40BB5">
              <w:rPr>
                <w:rFonts w:cs="Arial"/>
                <w:b/>
                <w:bCs/>
                <w:sz w:val="32"/>
                <w:szCs w:val="32"/>
              </w:rPr>
              <w:t>Projektname eingeben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  <w:b/>
                <w:bCs/>
              </w:rPr>
            </w:pPr>
            <w:r w:rsidRPr="00F40BB5">
              <w:rPr>
                <w:rFonts w:cs="Arial"/>
                <w:b/>
                <w:bCs/>
              </w:rPr>
              <w:t>Stand TT.MM.JJJJ</w:t>
            </w:r>
          </w:p>
        </w:tc>
      </w:tr>
      <w:tr w:rsidR="008F74DC" w:rsidTr="009E107B">
        <w:trPr>
          <w:trHeight w:val="9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5C3561" w:rsidP="009E107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5C3561" w:rsidP="009E10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  <w:sz w:val="12"/>
                <w:szCs w:val="12"/>
              </w:rPr>
            </w:pPr>
            <w:r w:rsidRPr="00F40BB5">
              <w:rPr>
                <w:rFonts w:cs="Arial"/>
                <w:sz w:val="12"/>
                <w:szCs w:val="12"/>
              </w:rPr>
              <w:t xml:space="preserve">Projektspezifische </w:t>
            </w:r>
            <w:r w:rsidRPr="00F40BB5">
              <w:rPr>
                <w:rFonts w:cs="Arial"/>
                <w:sz w:val="12"/>
                <w:szCs w:val="12"/>
              </w:rPr>
              <w:br/>
              <w:t>Beurteilung durch</w:t>
            </w:r>
            <w:r w:rsidRPr="00F40BB5">
              <w:rPr>
                <w:rFonts w:cs="Arial"/>
                <w:sz w:val="12"/>
                <w:szCs w:val="12"/>
              </w:rPr>
              <w:br/>
              <w:t>PL Bauherr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  <w:sz w:val="12"/>
                <w:szCs w:val="12"/>
              </w:rPr>
            </w:pPr>
            <w:r w:rsidRPr="00F40BB5">
              <w:rPr>
                <w:rFonts w:cs="Arial"/>
                <w:sz w:val="12"/>
                <w:szCs w:val="12"/>
              </w:rPr>
              <w:t>Tätigkeit abgeschlossen</w:t>
            </w:r>
            <w:r w:rsidRPr="00F40BB5">
              <w:rPr>
                <w:rFonts w:cs="Arial"/>
                <w:sz w:val="12"/>
                <w:szCs w:val="12"/>
              </w:rPr>
              <w:br/>
              <w:t>(Selbstkontrolle PL Bauherr)</w:t>
            </w:r>
          </w:p>
        </w:tc>
      </w:tr>
      <w:tr w:rsidR="008F74DC" w:rsidTr="009E107B">
        <w:trPr>
          <w:trHeight w:val="600"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Ergebnisorientierte Tätigkeit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Relevanz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Status</w:t>
            </w:r>
          </w:p>
        </w:tc>
      </w:tr>
      <w:tr w:rsidR="008F74DC" w:rsidTr="009E107B">
        <w:trPr>
          <w:trHeight w:val="300"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hideMark/>
          </w:tcPr>
          <w:p w:rsidR="005C3561" w:rsidRPr="00F40BB5" w:rsidRDefault="006F6843" w:rsidP="009E107B">
            <w:pPr>
              <w:rPr>
                <w:rFonts w:cs="Arial"/>
                <w:b/>
                <w:bCs/>
              </w:rPr>
            </w:pPr>
            <w:r w:rsidRPr="00F40BB5">
              <w:rPr>
                <w:rFonts w:cs="Arial"/>
                <w:b/>
                <w:bCs/>
              </w:rPr>
              <w:t>Leistungen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 </w:t>
            </w:r>
          </w:p>
        </w:tc>
      </w:tr>
      <w:tr w:rsidR="008F74DC" w:rsidTr="009E107B">
        <w:trPr>
          <w:trHeight w:val="46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561" w:rsidRPr="00F40BB5" w:rsidRDefault="005C3561" w:rsidP="009E107B">
            <w:pPr>
              <w:jc w:val="center"/>
              <w:rPr>
                <w:rFonts w:cs="Arial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561" w:rsidRPr="00F40BB5" w:rsidRDefault="006F6843" w:rsidP="009E107B">
            <w:pPr>
              <w:rPr>
                <w:rFonts w:cs="Arial"/>
                <w:b/>
                <w:bCs/>
              </w:rPr>
            </w:pPr>
            <w:r w:rsidRPr="00F40BB5">
              <w:rPr>
                <w:rFonts w:cs="Arial"/>
                <w:b/>
                <w:bCs/>
              </w:rPr>
              <w:t>Leistungen/Sicherstellungen PL Bauherr</w:t>
            </w:r>
          </w:p>
        </w:tc>
        <w:sdt>
          <w:sdtPr>
            <w:rPr>
              <w:rFonts w:cs="Arial"/>
              <w:color w:val="000000"/>
            </w:rPr>
            <w:id w:val="7217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  <w:color w:val="00000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3091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  <w:color w:val="00000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Problemstellung, Bedürfnisse, Ziele und</w:t>
            </w:r>
            <w:r w:rsidRPr="00F40BB5">
              <w:rPr>
                <w:rFonts w:cs="Arial"/>
              </w:rPr>
              <w:t xml:space="preserve"> die Rahmenbedingungen vom Projekt sind formuliert</w:t>
            </w:r>
          </w:p>
        </w:tc>
        <w:sdt>
          <w:sdtPr>
            <w:rPr>
              <w:rFonts w:cs="Arial"/>
              <w:color w:val="000000"/>
            </w:rPr>
            <w:id w:val="-14420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561" w:rsidRPr="00F40BB5" w:rsidRDefault="006F6843" w:rsidP="009E107B">
            <w:pPr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cs="Arial"/>
                  <w:color w:val="000000"/>
                </w:rPr>
                <w:id w:val="-177185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Bedarfsplanung und Bedürfnisüberprüfung mit der UE geprüft und bestätigt</w:t>
            </w:r>
          </w:p>
        </w:tc>
        <w:sdt>
          <w:sdtPr>
            <w:rPr>
              <w:rFonts w:cs="Arial"/>
              <w:color w:val="000000"/>
            </w:rPr>
            <w:id w:val="24917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8462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Projekt auf die Objektstrategie und das Objektportfolio mit dem Portfolio Management abgestimmt</w:t>
            </w:r>
          </w:p>
        </w:tc>
        <w:sdt>
          <w:sdtPr>
            <w:rPr>
              <w:rFonts w:cs="Arial"/>
              <w:color w:val="000000"/>
            </w:rPr>
            <w:id w:val="153053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7855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51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Prüfung und Abstimmung mit dem Masterplan und dem Portfolio Management mit der Departementsleitung DIB ist erfolgt</w:t>
            </w:r>
          </w:p>
        </w:tc>
        <w:sdt>
          <w:sdtPr>
            <w:rPr>
              <w:rFonts w:cs="Arial"/>
              <w:color w:val="000000"/>
            </w:rPr>
            <w:id w:val="144079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3765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70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Vorgaben und Rahmenbedigungen aus der Unternehmens- und Eigentümerstrategie, der SAG Immobilienstrategie und der FM Strategie sind</w:t>
            </w:r>
            <w:r w:rsidRPr="00F40BB5">
              <w:rPr>
                <w:rFonts w:cs="Arial"/>
              </w:rPr>
              <w:t xml:space="preserve"> berücksichtigt</w:t>
            </w:r>
          </w:p>
        </w:tc>
        <w:sdt>
          <w:sdtPr>
            <w:rPr>
              <w:rFonts w:cs="Arial"/>
              <w:color w:val="000000"/>
            </w:rPr>
            <w:id w:val="-38641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2060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Standortevaluationen und Standortbewertungen veranlasst und durchgeführt (Eigentum und Mietobjekte)</w:t>
            </w:r>
          </w:p>
        </w:tc>
        <w:sdt>
          <w:sdtPr>
            <w:rPr>
              <w:rFonts w:cs="Arial"/>
              <w:color w:val="000000"/>
            </w:rPr>
            <w:id w:val="94982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532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Projekt ist mit Rotationsplanung koordiniert und mit dem Portfolio Management abgesprochen</w:t>
            </w:r>
          </w:p>
        </w:tc>
        <w:sdt>
          <w:sdtPr>
            <w:rPr>
              <w:rFonts w:cs="Arial"/>
              <w:color w:val="000000"/>
            </w:rPr>
            <w:id w:val="-101846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7093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 xml:space="preserve">Projekt ist auf </w:t>
            </w:r>
            <w:r w:rsidRPr="00F40BB5">
              <w:rPr>
                <w:rFonts w:cs="Arial"/>
              </w:rPr>
              <w:t>die Instandhaltungs- und Instandsetzungsstrategie mit dem Dept. DIB abgestimmt</w:t>
            </w:r>
          </w:p>
        </w:tc>
        <w:sdt>
          <w:sdtPr>
            <w:rPr>
              <w:rFonts w:cs="Arial"/>
              <w:color w:val="000000"/>
            </w:rPr>
            <w:id w:val="-7142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5831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70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Grobe strategische Terminübersicht erstellt (Zeitbedarf für verschiedene Lösungsstrategien darstellen. Planung, Realisierung, Fertigstellung, ggfls. zwingende Meilens</w:t>
            </w:r>
            <w:r w:rsidRPr="00F40BB5">
              <w:rPr>
                <w:rFonts w:cs="Arial"/>
              </w:rPr>
              <w:t>teine) und als Rahmenterminplan abgebildet</w:t>
            </w:r>
          </w:p>
        </w:tc>
        <w:sdt>
          <w:sdtPr>
            <w:rPr>
              <w:rFonts w:cs="Arial"/>
              <w:color w:val="000000"/>
            </w:rPr>
            <w:id w:val="-101036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481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  <w:color w:val="000000"/>
              </w:rPr>
            </w:pPr>
            <w:r w:rsidRPr="00F40BB5">
              <w:rPr>
                <w:rFonts w:cs="Arial"/>
                <w:color w:val="000000"/>
              </w:rPr>
              <w:t xml:space="preserve">Provisorischer Projektname festgelegt </w:t>
            </w:r>
          </w:p>
        </w:tc>
        <w:sdt>
          <w:sdtPr>
            <w:rPr>
              <w:rFonts w:cs="Arial"/>
              <w:color w:val="000000"/>
            </w:rPr>
            <w:id w:val="127575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  <w:color w:val="00000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0348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70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 xml:space="preserve">Lösungsalternativen sind evaluiert, Bedürfnisse sind formuliert, Lösungsstrategie ist getroffen und das Projekt ist ganzheitlich in der Projektidee </w:t>
            </w:r>
            <w:r w:rsidRPr="00F40BB5">
              <w:rPr>
                <w:rFonts w:cs="Arial"/>
              </w:rPr>
              <w:t>(Bedürfnisse, Ziele, Rahmenbedingungen) als Entwurf formuliert</w:t>
            </w:r>
          </w:p>
        </w:tc>
        <w:sdt>
          <w:sdtPr>
            <w:rPr>
              <w:rFonts w:cs="Arial"/>
              <w:color w:val="000000"/>
            </w:rPr>
            <w:id w:val="22102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5400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51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Projekt ist beim Support Bauprojekt Management (BPM) angezeigt und SAP-Option mit den Benchmarkzahlen angelegt</w:t>
            </w:r>
          </w:p>
        </w:tc>
        <w:sdt>
          <w:sdtPr>
            <w:rPr>
              <w:rFonts w:cs="Arial"/>
              <w:color w:val="000000"/>
            </w:rPr>
            <w:id w:val="88151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8770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lastRenderedPageBreak/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Projekt im SharePoint angelegt (erfolgt beim Verfassen einer</w:t>
            </w:r>
            <w:r w:rsidRPr="00F40BB5">
              <w:rPr>
                <w:rFonts w:cs="Arial"/>
              </w:rPr>
              <w:t xml:space="preserve"> Projektidee im MpM automatisch)</w:t>
            </w:r>
          </w:p>
        </w:tc>
        <w:sdt>
          <w:sdtPr>
            <w:rPr>
              <w:rFonts w:cs="Arial"/>
              <w:color w:val="000000"/>
            </w:rPr>
            <w:id w:val="201240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8050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Projektidee im MpM formuliert/eingetragen</w:t>
            </w:r>
          </w:p>
        </w:tc>
        <w:sdt>
          <w:sdtPr>
            <w:rPr>
              <w:rFonts w:cs="Arial"/>
              <w:color w:val="000000"/>
            </w:rPr>
            <w:id w:val="-55346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561" w:rsidRPr="00F40BB5" w:rsidRDefault="006F6843" w:rsidP="009E107B">
            <w:pPr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cs="Arial"/>
                  <w:color w:val="000000"/>
                </w:rPr>
                <w:id w:val="14884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</w:tr>
      <w:tr w:rsidR="008F74DC" w:rsidTr="009E107B">
        <w:trPr>
          <w:trHeight w:val="300"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hideMark/>
          </w:tcPr>
          <w:p w:rsidR="005C3561" w:rsidRPr="00F40BB5" w:rsidRDefault="006F6843" w:rsidP="009E107B">
            <w:pPr>
              <w:rPr>
                <w:rFonts w:cs="Arial"/>
                <w:b/>
                <w:bCs/>
              </w:rPr>
            </w:pPr>
            <w:r w:rsidRPr="00F40BB5">
              <w:rPr>
                <w:rFonts w:cs="Arial"/>
                <w:b/>
                <w:bCs/>
              </w:rPr>
              <w:t>Konsultative Tätigkeiten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561" w:rsidRPr="00F40BB5" w:rsidRDefault="005C3561" w:rsidP="009E107B">
            <w:pPr>
              <w:rPr>
                <w:rFonts w:cs="Arial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561" w:rsidRPr="00F40BB5" w:rsidRDefault="005C3561" w:rsidP="009E107B">
            <w:pPr>
              <w:rPr>
                <w:rFonts w:cs="Arial"/>
                <w:color w:val="000000"/>
              </w:rPr>
            </w:pPr>
          </w:p>
        </w:tc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 xml:space="preserve">Unternehmensentwicklung bzw. Campusentwicklung </w:t>
            </w:r>
          </w:p>
        </w:tc>
        <w:sdt>
          <w:sdtPr>
            <w:rPr>
              <w:rFonts w:cs="Arial"/>
              <w:color w:val="000000"/>
            </w:rPr>
            <w:id w:val="173111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7444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 xml:space="preserve">Bauherrenvertreter / Auftraggeber </w:t>
            </w:r>
          </w:p>
        </w:tc>
        <w:sdt>
          <w:sdtPr>
            <w:rPr>
              <w:rFonts w:cs="Arial"/>
              <w:color w:val="000000"/>
            </w:rPr>
            <w:id w:val="174283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6908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300"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hideMark/>
          </w:tcPr>
          <w:p w:rsidR="005C3561" w:rsidRPr="00F40BB5" w:rsidRDefault="006F6843" w:rsidP="009E107B">
            <w:pPr>
              <w:rPr>
                <w:rFonts w:cs="Arial"/>
                <w:b/>
                <w:bCs/>
              </w:rPr>
            </w:pPr>
            <w:r w:rsidRPr="00F40BB5">
              <w:rPr>
                <w:rFonts w:cs="Arial"/>
                <w:b/>
                <w:bCs/>
              </w:rPr>
              <w:t>Informative Tätigkeiten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561" w:rsidRPr="00F40BB5" w:rsidRDefault="005C3561" w:rsidP="009E107B">
            <w:pPr>
              <w:rPr>
                <w:rFonts w:cs="Arial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561" w:rsidRPr="00F40BB5" w:rsidRDefault="005C3561" w:rsidP="009E107B">
            <w:pPr>
              <w:rPr>
                <w:rFonts w:cs="Arial"/>
                <w:color w:val="000000"/>
              </w:rPr>
            </w:pPr>
          </w:p>
        </w:tc>
      </w:tr>
      <w:tr w:rsidR="008F74DC" w:rsidTr="009E107B">
        <w:trPr>
          <w:trHeight w:val="587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Kopie der genehmigten Projektidee an den Bereichsleiter Bauprojektmanagement und Support BPM</w:t>
            </w:r>
          </w:p>
        </w:tc>
        <w:sdt>
          <w:sdtPr>
            <w:rPr>
              <w:rFonts w:cs="Arial"/>
              <w:color w:val="000000"/>
            </w:rPr>
            <w:id w:val="-34078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5676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300"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hideMark/>
          </w:tcPr>
          <w:p w:rsidR="005C3561" w:rsidRPr="00F40BB5" w:rsidRDefault="006F6843" w:rsidP="009E107B">
            <w:pPr>
              <w:rPr>
                <w:rFonts w:cs="Arial"/>
                <w:b/>
                <w:bCs/>
              </w:rPr>
            </w:pPr>
            <w:r w:rsidRPr="00F40BB5">
              <w:rPr>
                <w:rFonts w:cs="Arial"/>
                <w:b/>
                <w:bCs/>
              </w:rPr>
              <w:t>Projektsteuerung (wiederkehrende Tätigkeiten)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</w:tcPr>
          <w:p w:rsidR="005C3561" w:rsidRPr="00F40BB5" w:rsidRDefault="005C3561" w:rsidP="009E107B">
            <w:pPr>
              <w:rPr>
                <w:rFonts w:cs="Aria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</w:tcPr>
          <w:p w:rsidR="005C3561" w:rsidRPr="00F40BB5" w:rsidRDefault="005C3561" w:rsidP="009E107B">
            <w:pPr>
              <w:rPr>
                <w:rFonts w:cs="Arial"/>
              </w:rPr>
            </w:pPr>
          </w:p>
        </w:tc>
      </w:tr>
      <w:tr w:rsidR="008F74DC" w:rsidTr="009E107B">
        <w:trPr>
          <w:trHeight w:val="28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5C3561" w:rsidP="009E107B">
            <w:pPr>
              <w:rPr>
                <w:rFonts w:cs="Arial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5C3561" w:rsidP="009E10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561" w:rsidRPr="00F40BB5" w:rsidRDefault="005C3561" w:rsidP="009E10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561" w:rsidRPr="00F40BB5" w:rsidRDefault="005C3561" w:rsidP="009E10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74DC" w:rsidTr="009E107B">
        <w:trPr>
          <w:trHeight w:val="300"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hideMark/>
          </w:tcPr>
          <w:p w:rsidR="005C3561" w:rsidRPr="00F40BB5" w:rsidRDefault="006F6843" w:rsidP="009E107B">
            <w:pPr>
              <w:rPr>
                <w:rFonts w:cs="Arial"/>
                <w:b/>
                <w:bCs/>
                <w:color w:val="FFFFFF"/>
              </w:rPr>
            </w:pPr>
            <w:r w:rsidRPr="00F40BB5">
              <w:rPr>
                <w:rFonts w:cs="Arial"/>
                <w:b/>
                <w:bCs/>
                <w:color w:val="FFFFFF"/>
              </w:rPr>
              <w:t>Phasenabschluss (Selbstdeklaration)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561" w:rsidRPr="00F40BB5" w:rsidRDefault="005C3561" w:rsidP="009E107B">
            <w:pPr>
              <w:rPr>
                <w:rFonts w:cs="Arial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561" w:rsidRPr="00F40BB5" w:rsidRDefault="005C3561" w:rsidP="009E107B">
            <w:pPr>
              <w:rPr>
                <w:rFonts w:cs="Arial"/>
                <w:color w:val="000000"/>
              </w:rPr>
            </w:pPr>
          </w:p>
        </w:tc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 xml:space="preserve">Projektidee liegt im Entwurf vor und ist abgestimmt mit </w:t>
            </w:r>
            <w:r w:rsidRPr="00F40BB5">
              <w:rPr>
                <w:rFonts w:cs="Arial"/>
              </w:rPr>
              <w:t>der Departementsleitung DIB</w:t>
            </w:r>
          </w:p>
        </w:tc>
        <w:sdt>
          <w:sdtPr>
            <w:rPr>
              <w:rFonts w:cs="Arial"/>
              <w:color w:val="000000"/>
            </w:rPr>
            <w:id w:val="-14196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9275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Projektidee ist vom Auftraggeber genehmigt</w:t>
            </w:r>
          </w:p>
        </w:tc>
        <w:sdt>
          <w:sdtPr>
            <w:rPr>
              <w:rFonts w:cs="Arial"/>
              <w:color w:val="000000"/>
            </w:rPr>
            <w:id w:val="14339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826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49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6F6843" w:rsidP="009E107B">
            <w:pPr>
              <w:jc w:val="center"/>
              <w:rPr>
                <w:rFonts w:cs="Arial"/>
              </w:rPr>
            </w:pPr>
            <w:r w:rsidRPr="00F40BB5">
              <w:rPr>
                <w:rFonts w:cs="Arial"/>
              </w:rPr>
              <w:t>●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561" w:rsidRPr="00F40BB5" w:rsidRDefault="006F6843" w:rsidP="009E107B">
            <w:pPr>
              <w:rPr>
                <w:rFonts w:cs="Arial"/>
              </w:rPr>
            </w:pPr>
            <w:r w:rsidRPr="00F40BB5">
              <w:rPr>
                <w:rFonts w:cs="Arial"/>
              </w:rPr>
              <w:t>Gesamtverantwortung Phasenergebnis</w:t>
            </w:r>
          </w:p>
        </w:tc>
        <w:sdt>
          <w:sdtPr>
            <w:rPr>
              <w:rFonts w:cs="Arial"/>
              <w:color w:val="000000"/>
            </w:rPr>
            <w:id w:val="24476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cs="Arial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5654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C3561" w:rsidRPr="00F40BB5" w:rsidRDefault="006F6843" w:rsidP="009E107B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F40BB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8F74DC" w:rsidTr="009E107B">
        <w:trPr>
          <w:trHeight w:val="9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5C3561" w:rsidP="009E10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C3561" w:rsidRPr="00F40BB5" w:rsidRDefault="006F6843" w:rsidP="009E107B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  <w:r w:rsidRPr="00F40BB5">
              <w:rPr>
                <w:rFonts w:cs="Arial"/>
                <w:b/>
                <w:bCs/>
                <w:sz w:val="32"/>
                <w:szCs w:val="32"/>
              </w:rPr>
              <w:t>TT.MM.JJJJ   Name eingeben und visieren</w:t>
            </w:r>
          </w:p>
        </w:tc>
      </w:tr>
      <w:tr w:rsidR="008F74DC" w:rsidTr="009E107B">
        <w:trPr>
          <w:trHeight w:val="10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561" w:rsidRPr="00F40BB5" w:rsidRDefault="005C3561" w:rsidP="009E107B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9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561" w:rsidRPr="00F40BB5" w:rsidRDefault="006F6843" w:rsidP="009E107B">
            <w:pPr>
              <w:jc w:val="right"/>
              <w:rPr>
                <w:rFonts w:cs="Arial"/>
              </w:rPr>
            </w:pPr>
            <w:r w:rsidRPr="00F40BB5">
              <w:rPr>
                <w:rFonts w:cs="Arial"/>
              </w:rPr>
              <w:t>………………………………………………………………………….…………………………….</w:t>
            </w:r>
          </w:p>
        </w:tc>
      </w:tr>
      <w:tr w:rsidR="008F74DC" w:rsidTr="009E107B">
        <w:trPr>
          <w:trHeight w:val="28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61" w:rsidRPr="00F40BB5" w:rsidRDefault="005C3561" w:rsidP="009E107B">
            <w:pPr>
              <w:jc w:val="right"/>
              <w:rPr>
                <w:rFonts w:cs="Arial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61" w:rsidRPr="00F40BB5" w:rsidRDefault="005C3561" w:rsidP="009E10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61" w:rsidRPr="00F40BB5" w:rsidRDefault="006F6843" w:rsidP="009E107B">
            <w:pPr>
              <w:jc w:val="right"/>
              <w:rPr>
                <w:rFonts w:cs="Arial"/>
              </w:rPr>
            </w:pPr>
            <w:r w:rsidRPr="00F40BB5">
              <w:rPr>
                <w:rFonts w:cs="Arial"/>
              </w:rPr>
              <w:t>Datum / Visum Projektleiter</w:t>
            </w:r>
          </w:p>
        </w:tc>
      </w:tr>
      <w:tr w:rsidR="008F74DC" w:rsidTr="009E107B">
        <w:trPr>
          <w:trHeight w:val="28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61" w:rsidRPr="00F40BB5" w:rsidRDefault="005C3561" w:rsidP="009E107B">
            <w:pPr>
              <w:jc w:val="right"/>
              <w:rPr>
                <w:rFonts w:cs="Arial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61" w:rsidRPr="00F40BB5" w:rsidRDefault="005C3561" w:rsidP="009E10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61" w:rsidRPr="00F40BB5" w:rsidRDefault="005C3561" w:rsidP="009E107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C3561" w:rsidRPr="00F40BB5" w:rsidRDefault="005C3561" w:rsidP="005C3561"/>
    <w:p w:rsidR="00073678" w:rsidRPr="00A70E1F" w:rsidRDefault="00073678" w:rsidP="00921A13"/>
    <w:sectPr w:rsidR="00073678" w:rsidRPr="00A70E1F" w:rsidSect="00A70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6843">
      <w:r>
        <w:separator/>
      </w:r>
    </w:p>
  </w:endnote>
  <w:endnote w:type="continuationSeparator" w:id="0">
    <w:p w:rsidR="00000000" w:rsidRDefault="006F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8F74DC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6F684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6F6843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6F6843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6F684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6F684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8F74DC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6F6843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1 - Strategische Planung.docx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6F6843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6F6843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6F6843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6F6843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8F74DC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6F684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6F6843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</w:t>
          </w:r>
          <w:r w:rsidRPr="00460471">
            <w:rPr>
              <w:rStyle w:val="Hervorhebung"/>
              <w:sz w:val="14"/>
              <w:szCs w:val="14"/>
            </w:rPr>
            <w:t xml:space="preserve">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6F6843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6F684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6F684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8F74DC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6F6843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1 - Strategische Planung.docx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6F6843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6F6843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6F6843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6F6843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6843">
      <w:r>
        <w:separator/>
      </w:r>
    </w:p>
  </w:footnote>
  <w:footnote w:type="continuationSeparator" w:id="0">
    <w:p w:rsidR="00000000" w:rsidRDefault="006F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6F6843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3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6F6843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6F6843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4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8F74DC" w:rsidTr="00160CE3">
      <w:trPr>
        <w:cantSplit/>
        <w:trHeight w:val="194"/>
      </w:trPr>
      <w:tc>
        <w:tcPr>
          <w:tcW w:w="3545" w:type="dxa"/>
        </w:tcPr>
        <w:p w:rsidR="00AF4A9A" w:rsidRDefault="006F6843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6F6843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6F6843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RDefault="006F6843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6F6843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6F6843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6F6843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6F6843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4.01.2025 16:32:35"/>
    <w:docVar w:name="rox_step_freigeber" w:val="Lange, Katrin - 14.01.2025 16:32:44"/>
  </w:docVars>
  <w:rsids>
    <w:rsidRoot w:val="00AF4A9A"/>
    <w:rsid w:val="00055B0E"/>
    <w:rsid w:val="00073678"/>
    <w:rsid w:val="00114F6C"/>
    <w:rsid w:val="00137CDA"/>
    <w:rsid w:val="00161184"/>
    <w:rsid w:val="00211C47"/>
    <w:rsid w:val="00274AA8"/>
    <w:rsid w:val="002E0D77"/>
    <w:rsid w:val="002F067B"/>
    <w:rsid w:val="003F4F08"/>
    <w:rsid w:val="00460471"/>
    <w:rsid w:val="004931F2"/>
    <w:rsid w:val="005248C8"/>
    <w:rsid w:val="005C3561"/>
    <w:rsid w:val="005D0996"/>
    <w:rsid w:val="005E6F2A"/>
    <w:rsid w:val="006371E4"/>
    <w:rsid w:val="00655D46"/>
    <w:rsid w:val="006E0752"/>
    <w:rsid w:val="006E1BC5"/>
    <w:rsid w:val="006F6843"/>
    <w:rsid w:val="008B54EE"/>
    <w:rsid w:val="008F74DC"/>
    <w:rsid w:val="009040B6"/>
    <w:rsid w:val="00921A13"/>
    <w:rsid w:val="009503B1"/>
    <w:rsid w:val="0099218B"/>
    <w:rsid w:val="009C619B"/>
    <w:rsid w:val="009E107B"/>
    <w:rsid w:val="00A1481E"/>
    <w:rsid w:val="00A461B4"/>
    <w:rsid w:val="00A70E1F"/>
    <w:rsid w:val="00AE72F3"/>
    <w:rsid w:val="00AF4A9A"/>
    <w:rsid w:val="00B40B97"/>
    <w:rsid w:val="00B56B18"/>
    <w:rsid w:val="00BF6B47"/>
    <w:rsid w:val="00C67F49"/>
    <w:rsid w:val="00CA2ADE"/>
    <w:rsid w:val="00D1409A"/>
    <w:rsid w:val="00D239BB"/>
    <w:rsid w:val="00D67A4F"/>
    <w:rsid w:val="00D92D47"/>
    <w:rsid w:val="00DA74E1"/>
    <w:rsid w:val="00EC3CB4"/>
    <w:rsid w:val="00EE0FC9"/>
    <w:rsid w:val="00EE6451"/>
    <w:rsid w:val="00F40BB5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A5C1-D803-47AF-A050-0DAADF47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1 - Strategische Planung</vt:lpstr>
    </vt:vector>
  </TitlesOfParts>
  <Company>SSC-IT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1 - Strategische Planung</dc:title>
  <dc:creator>Lange Katrin HCARE-KSSG-DIB</dc:creator>
  <cp:lastModifiedBy>Lange Katrin HOCH-DIB</cp:lastModifiedBy>
  <cp:revision>2</cp:revision>
  <cp:lastPrinted>2024-07-15T07:03:00Z</cp:lastPrinted>
  <dcterms:created xsi:type="dcterms:W3CDTF">2025-01-14T15:35:00Z</dcterms:created>
  <dcterms:modified xsi:type="dcterms:W3CDTF">2025-01-14T15:35:00Z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QHB/02_Projekte/2.5 Konzept</vt:lpwstr>
  </property>
  <property fmtid="{D5CDD505-2E9C-101B-9397-08002B2CF9AE}" pid="14" name="rox_DocType">
    <vt:lpwstr>Checkliste (CL)</vt:lpwstr>
  </property>
  <property fmtid="{D5CDD505-2E9C-101B-9397-08002B2CF9AE}" pid="15" name="rox_FileName">
    <vt:lpwstr>PRO_CL_Bauprozess Leistungskatalog 1 - Strategische Planung.docx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5399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- 14.01.2025 16:32:44&lt;/Field&gt;&lt;Fiel</vt:lpwstr>
  </property>
  <property fmtid="{D5CDD505-2E9C-101B-9397-08002B2CF9AE}" pid="34" name="rox_Meta11">
    <vt:lpwstr>d id="rox_step_publication_d" caption="Veröffentlicht am" orderid="22" /&gt;&lt;Field id="rox_step_validation_d" caption="Gültigkeits</vt:lpwstr>
  </property>
  <property fmtid="{D5CDD505-2E9C-101B-9397-08002B2CF9AE}" pid="35" name="rox_Meta12">
    <vt:lpwstr>prüfung abgeschlossen am" orderid="23" /&gt;&lt;Field id="rox_step_validation_u" caption="Gültigkeitsprüfung abgeschlossen durch" ord</vt:lpwstr>
  </property>
  <property fmtid="{D5CDD505-2E9C-101B-9397-08002B2CF9AE}" pid="36" name="rox_Meta13">
    <vt:lpwstr>erid="24" /&gt;&lt;Field id="rox_AreaLong" caption="Bereich lang" orderid="26" /&gt;&lt;Field id="rox_AreaShort" caption="Bereich kurz" ord</vt:lpwstr>
  </property>
  <property fmtid="{D5CDD505-2E9C-101B-9397-08002B2CF9AE}" pid="37" name="rox_Meta14">
    <vt:lpwstr>erid="27" /&gt;&lt;Field id="rox_Location" caption="Standort" orderid="28" /&gt;&lt;Field id="rox_Department" caption="Abteilung" orderid="</vt:lpwstr>
  </property>
  <property fmtid="{D5CDD505-2E9C-101B-9397-08002B2CF9AE}" pid="38" name="rox_Meta15">
    <vt:lpwstr>29" /&gt;&lt;Field id="rox_OrgCodes" caption="andere Organisationscodes" orderid="30" /&gt;&lt;Field id="rox_Functions" caption="Funktione</vt:lpwstr>
  </property>
  <property fmtid="{D5CDD505-2E9C-101B-9397-08002B2CF9AE}" pid="39" name="rox_Meta16">
    <vt:lpwstr>n allgemein" orderid="31" /&gt;&lt;Field id="rox_FunctionsDEP" caption="Funktionen andere DEP" orderid="32" /&gt;&lt;Field id="rox_Function</vt:lpwstr>
  </property>
  <property fmtid="{D5CDD505-2E9C-101B-9397-08002B2CF9AE}" pid="40" name="rox_Meta17">
    <vt:lpwstr>sPFM" caption="Funktionen PFM" orderid="33" /&gt;&lt;Field id="rox_FunctionsProjects" caption="Funktionen Projekte" orderid="34" /&gt;&lt;F</vt:lpwstr>
  </property>
  <property fmtid="{D5CDD505-2E9C-101B-9397-08002B2CF9AE}" pid="41" name="rox_Meta18">
    <vt:lpwstr>ield id="rox_FunctionsFM" caption="Funktionen FM" orderid="35" /&gt;&lt;Field id="rox_FunctionsTM" caption="Funktionen TM" orderid="3</vt:lpwstr>
  </property>
  <property fmtid="{D5CDD505-2E9C-101B-9397-08002B2CF9AE}" pid="42" name="rox_Meta19">
    <vt:lpwstr>6"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TE1MS03N2FmMzlkYWI4NDMiLCJuYmYiOjE3MzY4Njg3NjYsImV4cCI6MTczNjg3MjM2NiwiaWF0IjoxNzM2ODY4NzY2LCJpc3MiOiJyb1h0cmEifQ.Tuf4PRr8taEnM</vt:lpwstr>
  </property>
  <property fmtid="{D5CDD505-2E9C-101B-9397-08002B2CF9AE}" pid="51" name="rox_Meta27">
    <vt:lpwstr>yAjOW-NXatBHca7FlmbrHE975vf_oY"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- 14.01.2025 16:32:35&lt;/Field&gt;&lt;Field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2.5 Konzept</vt:lpwstr>
  </property>
  <property fmtid="{D5CDD505-2E9C-101B-9397-08002B2CF9AE}" pid="61" name="rox_ReferencesTo">
    <vt:lpwstr>...</vt:lpwstr>
  </property>
  <property fmtid="{D5CDD505-2E9C-101B-9397-08002B2CF9AE}" pid="62" name="rox_Revision">
    <vt:lpwstr>002/01.2025</vt:lpwstr>
  </property>
  <property fmtid="{D5CDD505-2E9C-101B-9397-08002B2CF9AE}" pid="63" name="rox_Size">
    <vt:lpwstr>51651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14.01.2025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14.01.2025</vt:lpwstr>
  </property>
  <property fmtid="{D5CDD505-2E9C-101B-9397-08002B2CF9AE}" pid="70" name="rox_step_freigabe_u">
    <vt:lpwstr>Lange, Katrin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14.01.2025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1 - Strategische Planung</vt:lpwstr>
  </property>
  <property fmtid="{D5CDD505-2E9C-101B-9397-08002B2CF9AE}" pid="76" name="rox_Wiedervorlage">
    <vt:lpwstr>14.01.2026</vt:lpwstr>
  </property>
</Properties>
</file>